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32053" w14:textId="77777777" w:rsidR="002169F7" w:rsidRPr="00BA5960" w:rsidRDefault="006934C1">
      <w:pPr>
        <w:pStyle w:val="Nagwek1"/>
        <w:spacing w:before="77" w:line="240" w:lineRule="auto"/>
        <w:ind w:left="0" w:right="112"/>
        <w:jc w:val="right"/>
        <w:rPr>
          <w:rFonts w:ascii="Times New Roman" w:hAnsi="Times New Roman" w:cs="Times New Roman"/>
        </w:rPr>
      </w:pPr>
      <w:r w:rsidRPr="00BA5960">
        <w:rPr>
          <w:rFonts w:ascii="Times New Roman" w:hAnsi="Times New Roman" w:cs="Times New Roman"/>
        </w:rPr>
        <w:t>Załącznik nr 6 do SWZ</w:t>
      </w:r>
    </w:p>
    <w:p w14:paraId="612BDB4E" w14:textId="77777777" w:rsidR="002169F7" w:rsidRPr="00BA5960" w:rsidRDefault="006934C1">
      <w:pPr>
        <w:spacing w:before="119"/>
        <w:ind w:left="100" w:right="96"/>
        <w:jc w:val="center"/>
        <w:rPr>
          <w:rFonts w:ascii="Times New Roman" w:hAnsi="Times New Roman" w:cs="Times New Roman"/>
          <w:b/>
        </w:rPr>
      </w:pPr>
      <w:r w:rsidRPr="00BA5960">
        <w:rPr>
          <w:rFonts w:ascii="Times New Roman" w:hAnsi="Times New Roman" w:cs="Times New Roman"/>
          <w:b/>
        </w:rPr>
        <w:t>WZÓR UMOWY</w:t>
      </w:r>
    </w:p>
    <w:p w14:paraId="6A89204A" w14:textId="7ED4FA0D" w:rsidR="002169F7" w:rsidRPr="00BA5960" w:rsidRDefault="006934C1">
      <w:pPr>
        <w:pStyle w:val="Tekstpodstawowy"/>
        <w:tabs>
          <w:tab w:val="left" w:leader="dot" w:pos="2591"/>
        </w:tabs>
        <w:spacing w:before="124"/>
        <w:ind w:left="118" w:firstLine="0"/>
        <w:jc w:val="left"/>
        <w:rPr>
          <w:rFonts w:ascii="Times New Roman" w:hAnsi="Times New Roman" w:cs="Times New Roman"/>
        </w:rPr>
      </w:pPr>
      <w:r w:rsidRPr="00BA5960">
        <w:rPr>
          <w:rFonts w:ascii="Times New Roman" w:hAnsi="Times New Roman" w:cs="Times New Roman"/>
        </w:rPr>
        <w:t>zawarta</w:t>
      </w:r>
      <w:r w:rsidRPr="00BA5960">
        <w:rPr>
          <w:rFonts w:ascii="Times New Roman" w:hAnsi="Times New Roman" w:cs="Times New Roman"/>
          <w:spacing w:val="1"/>
        </w:rPr>
        <w:t xml:space="preserve"> </w:t>
      </w:r>
      <w:r w:rsidRPr="00BA5960">
        <w:rPr>
          <w:rFonts w:ascii="Times New Roman" w:hAnsi="Times New Roman" w:cs="Times New Roman"/>
        </w:rPr>
        <w:t>w</w:t>
      </w:r>
      <w:r w:rsidRPr="00BA5960">
        <w:rPr>
          <w:rFonts w:ascii="Times New Roman" w:hAnsi="Times New Roman" w:cs="Times New Roman"/>
          <w:spacing w:val="-5"/>
        </w:rPr>
        <w:t xml:space="preserve"> </w:t>
      </w:r>
      <w:r w:rsidRPr="00BA5960">
        <w:rPr>
          <w:rFonts w:ascii="Times New Roman" w:hAnsi="Times New Roman" w:cs="Times New Roman"/>
        </w:rPr>
        <w:t>dniu</w:t>
      </w:r>
      <w:r w:rsidRPr="00BA5960">
        <w:rPr>
          <w:rFonts w:ascii="Times New Roman" w:hAnsi="Times New Roman" w:cs="Times New Roman"/>
        </w:rPr>
        <w:tab/>
      </w:r>
      <w:r w:rsidR="00614A3A" w:rsidRPr="00BA5960">
        <w:rPr>
          <w:rFonts w:ascii="Times New Roman" w:hAnsi="Times New Roman" w:cs="Times New Roman"/>
        </w:rPr>
        <w:t>……</w:t>
      </w:r>
      <w:r w:rsidRPr="00BA5960">
        <w:rPr>
          <w:rFonts w:ascii="Times New Roman" w:hAnsi="Times New Roman" w:cs="Times New Roman"/>
        </w:rPr>
        <w:t xml:space="preserve"> w </w:t>
      </w:r>
      <w:r w:rsidR="00590BDA" w:rsidRPr="00BA5960">
        <w:rPr>
          <w:rFonts w:ascii="Times New Roman" w:hAnsi="Times New Roman" w:cs="Times New Roman"/>
        </w:rPr>
        <w:t xml:space="preserve">Chociwlu </w:t>
      </w:r>
      <w:r w:rsidRPr="00BA5960">
        <w:rPr>
          <w:rFonts w:ascii="Times New Roman" w:hAnsi="Times New Roman" w:cs="Times New Roman"/>
        </w:rPr>
        <w:t>pomiędzy:</w:t>
      </w:r>
    </w:p>
    <w:p w14:paraId="29A8B8BC" w14:textId="265450DF" w:rsidR="002169F7" w:rsidRPr="00BA5960" w:rsidRDefault="006934C1">
      <w:pPr>
        <w:spacing w:before="117"/>
        <w:ind w:left="118" w:right="374"/>
        <w:rPr>
          <w:rFonts w:ascii="Times New Roman" w:hAnsi="Times New Roman" w:cs="Times New Roman"/>
        </w:rPr>
      </w:pPr>
      <w:r w:rsidRPr="00BA5960">
        <w:rPr>
          <w:rFonts w:ascii="Times New Roman" w:hAnsi="Times New Roman" w:cs="Times New Roman"/>
          <w:b/>
        </w:rPr>
        <w:t xml:space="preserve">Gminą </w:t>
      </w:r>
      <w:r w:rsidR="00590BDA" w:rsidRPr="00BA5960">
        <w:rPr>
          <w:rFonts w:ascii="Times New Roman" w:hAnsi="Times New Roman" w:cs="Times New Roman"/>
          <w:b/>
        </w:rPr>
        <w:t>Chociwel</w:t>
      </w:r>
      <w:r w:rsidRPr="00BA5960">
        <w:rPr>
          <w:rFonts w:ascii="Times New Roman" w:hAnsi="Times New Roman" w:cs="Times New Roman"/>
          <w:b/>
        </w:rPr>
        <w:t xml:space="preserve"> </w:t>
      </w:r>
      <w:r w:rsidRPr="00BA5960">
        <w:rPr>
          <w:rFonts w:ascii="Times New Roman" w:hAnsi="Times New Roman" w:cs="Times New Roman"/>
        </w:rPr>
        <w:t xml:space="preserve">mającą siedzibę </w:t>
      </w:r>
      <w:r w:rsidR="00590BDA" w:rsidRPr="00BA5960">
        <w:rPr>
          <w:rFonts w:ascii="Times New Roman" w:hAnsi="Times New Roman" w:cs="Times New Roman"/>
        </w:rPr>
        <w:t>73</w:t>
      </w:r>
      <w:r w:rsidRPr="00BA5960">
        <w:rPr>
          <w:rFonts w:ascii="Times New Roman" w:hAnsi="Times New Roman" w:cs="Times New Roman"/>
        </w:rPr>
        <w:t>-</w:t>
      </w:r>
      <w:r w:rsidR="00590BDA" w:rsidRPr="00BA5960">
        <w:rPr>
          <w:rFonts w:ascii="Times New Roman" w:hAnsi="Times New Roman" w:cs="Times New Roman"/>
        </w:rPr>
        <w:t>120</w:t>
      </w:r>
      <w:r w:rsidRPr="00BA5960">
        <w:rPr>
          <w:rFonts w:ascii="Times New Roman" w:hAnsi="Times New Roman" w:cs="Times New Roman"/>
        </w:rPr>
        <w:t xml:space="preserve"> </w:t>
      </w:r>
      <w:r w:rsidR="00590BDA" w:rsidRPr="00BA5960">
        <w:rPr>
          <w:rFonts w:ascii="Times New Roman" w:hAnsi="Times New Roman" w:cs="Times New Roman"/>
        </w:rPr>
        <w:t>Chociwel</w:t>
      </w:r>
      <w:r w:rsidRPr="00BA5960">
        <w:rPr>
          <w:rFonts w:ascii="Times New Roman" w:hAnsi="Times New Roman" w:cs="Times New Roman"/>
        </w:rPr>
        <w:t xml:space="preserve">, ul. </w:t>
      </w:r>
      <w:r w:rsidR="00590BDA" w:rsidRPr="00BA5960">
        <w:rPr>
          <w:rFonts w:ascii="Times New Roman" w:hAnsi="Times New Roman" w:cs="Times New Roman"/>
        </w:rPr>
        <w:t xml:space="preserve">Armii Krajowej 52 </w:t>
      </w:r>
      <w:r w:rsidRPr="00BA5960">
        <w:rPr>
          <w:rFonts w:ascii="Times New Roman" w:hAnsi="Times New Roman" w:cs="Times New Roman"/>
        </w:rPr>
        <w:t>,</w:t>
      </w:r>
      <w:r w:rsidR="00590BDA" w:rsidRPr="00BA5960">
        <w:rPr>
          <w:rFonts w:ascii="Times New Roman" w:hAnsi="Times New Roman" w:cs="Times New Roman"/>
        </w:rPr>
        <w:t xml:space="preserve">                                                          </w:t>
      </w:r>
      <w:r w:rsidRPr="00BA5960">
        <w:rPr>
          <w:rFonts w:ascii="Times New Roman" w:hAnsi="Times New Roman" w:cs="Times New Roman"/>
        </w:rPr>
        <w:t xml:space="preserve"> NIP  </w:t>
      </w:r>
      <w:r w:rsidR="00590BDA" w:rsidRPr="00BA5960">
        <w:rPr>
          <w:rFonts w:ascii="Times New Roman" w:hAnsi="Times New Roman" w:cs="Times New Roman"/>
        </w:rPr>
        <w:t xml:space="preserve">854-001-69-60 </w:t>
      </w:r>
      <w:r w:rsidRPr="00BA5960">
        <w:rPr>
          <w:rFonts w:ascii="Times New Roman" w:hAnsi="Times New Roman" w:cs="Times New Roman"/>
        </w:rPr>
        <w:t xml:space="preserve">zwaną     w treści umowy </w:t>
      </w:r>
      <w:r w:rsidRPr="00BA5960">
        <w:rPr>
          <w:rFonts w:ascii="Times New Roman" w:hAnsi="Times New Roman" w:cs="Times New Roman"/>
          <w:b/>
        </w:rPr>
        <w:t xml:space="preserve">„Zamawiającym”, </w:t>
      </w:r>
      <w:r w:rsidRPr="00BA5960">
        <w:rPr>
          <w:rFonts w:ascii="Times New Roman" w:hAnsi="Times New Roman" w:cs="Times New Roman"/>
        </w:rPr>
        <w:t>reprezentowaną</w:t>
      </w:r>
      <w:r w:rsidRPr="00BA5960">
        <w:rPr>
          <w:rFonts w:ascii="Times New Roman" w:hAnsi="Times New Roman" w:cs="Times New Roman"/>
          <w:spacing w:val="-3"/>
        </w:rPr>
        <w:t xml:space="preserve"> </w:t>
      </w:r>
      <w:r w:rsidRPr="00BA5960">
        <w:rPr>
          <w:rFonts w:ascii="Times New Roman" w:hAnsi="Times New Roman" w:cs="Times New Roman"/>
        </w:rPr>
        <w:t>przez:</w:t>
      </w:r>
    </w:p>
    <w:p w14:paraId="48C3D5D2" w14:textId="4B57E2BA" w:rsidR="002169F7" w:rsidRPr="00BA5960" w:rsidRDefault="00590BDA">
      <w:pPr>
        <w:pStyle w:val="Nagwek1"/>
        <w:spacing w:before="120" w:line="240" w:lineRule="auto"/>
        <w:ind w:left="118" w:right="0"/>
        <w:jc w:val="left"/>
        <w:rPr>
          <w:rFonts w:ascii="Times New Roman" w:hAnsi="Times New Roman" w:cs="Times New Roman"/>
        </w:rPr>
      </w:pPr>
      <w:r w:rsidRPr="00BA5960">
        <w:rPr>
          <w:rFonts w:ascii="Times New Roman" w:hAnsi="Times New Roman" w:cs="Times New Roman"/>
        </w:rPr>
        <w:t>Burmistrza Chociwla – Stanisława Szymczak</w:t>
      </w:r>
    </w:p>
    <w:p w14:paraId="1BEEA4BF" w14:textId="51FD6F57" w:rsidR="002169F7" w:rsidRPr="00BA5960" w:rsidRDefault="006934C1">
      <w:pPr>
        <w:spacing w:before="2"/>
        <w:ind w:left="118"/>
        <w:rPr>
          <w:rFonts w:ascii="Times New Roman" w:hAnsi="Times New Roman" w:cs="Times New Roman"/>
          <w:b/>
        </w:rPr>
      </w:pPr>
      <w:r w:rsidRPr="00BA5960">
        <w:rPr>
          <w:rFonts w:ascii="Times New Roman" w:hAnsi="Times New Roman" w:cs="Times New Roman"/>
          <w:b/>
        </w:rPr>
        <w:t>przy kontrasygnacie Skarbnika Gminy –</w:t>
      </w:r>
      <w:r w:rsidR="00590BDA" w:rsidRPr="00BA5960">
        <w:rPr>
          <w:rFonts w:ascii="Times New Roman" w:hAnsi="Times New Roman" w:cs="Times New Roman"/>
          <w:b/>
        </w:rPr>
        <w:t>Janiny Sarneckiej</w:t>
      </w:r>
    </w:p>
    <w:p w14:paraId="2D32E37E" w14:textId="77777777" w:rsidR="002169F7" w:rsidRPr="00BA5960" w:rsidRDefault="006934C1">
      <w:pPr>
        <w:pStyle w:val="Tekstpodstawowy"/>
        <w:spacing w:before="121"/>
        <w:ind w:left="118" w:firstLine="0"/>
        <w:jc w:val="left"/>
        <w:rPr>
          <w:rFonts w:ascii="Times New Roman" w:hAnsi="Times New Roman" w:cs="Times New Roman"/>
        </w:rPr>
      </w:pPr>
      <w:r w:rsidRPr="00BA5960">
        <w:rPr>
          <w:rFonts w:ascii="Times New Roman" w:hAnsi="Times New Roman" w:cs="Times New Roman"/>
        </w:rPr>
        <w:t>a</w:t>
      </w:r>
    </w:p>
    <w:p w14:paraId="144E23C8" w14:textId="77777777" w:rsidR="002169F7" w:rsidRPr="00BA5960" w:rsidRDefault="006934C1">
      <w:pPr>
        <w:spacing w:before="117"/>
        <w:ind w:left="118"/>
        <w:rPr>
          <w:rFonts w:ascii="Times New Roman" w:hAnsi="Times New Roman" w:cs="Times New Roman"/>
        </w:rPr>
      </w:pPr>
      <w:r w:rsidRPr="00BA5960">
        <w:rPr>
          <w:rFonts w:ascii="Times New Roman" w:hAnsi="Times New Roman" w:cs="Times New Roman"/>
          <w:b/>
        </w:rPr>
        <w:t xml:space="preserve">………………………………………………………………………………………………. </w:t>
      </w:r>
      <w:r w:rsidRPr="00BA5960">
        <w:rPr>
          <w:rFonts w:ascii="Times New Roman" w:hAnsi="Times New Roman" w:cs="Times New Roman"/>
        </w:rPr>
        <w:t>z siedzibą</w:t>
      </w:r>
    </w:p>
    <w:p w14:paraId="14BF5C51" w14:textId="77777777" w:rsidR="002169F7" w:rsidRPr="00BA5960" w:rsidRDefault="006934C1">
      <w:pPr>
        <w:pStyle w:val="Tekstpodstawowy"/>
        <w:spacing w:before="6" w:line="237" w:lineRule="auto"/>
        <w:ind w:left="118" w:right="112" w:firstLine="0"/>
        <w:rPr>
          <w:rFonts w:ascii="Times New Roman" w:hAnsi="Times New Roman" w:cs="Times New Roman"/>
        </w:rPr>
      </w:pPr>
      <w:r w:rsidRPr="00BA5960">
        <w:rPr>
          <w:rFonts w:ascii="Times New Roman" w:hAnsi="Times New Roman" w:cs="Times New Roman"/>
        </w:rPr>
        <w:t>…………………………………, NIP ………………., REGON ……………..,zwanym w treści umowy „</w:t>
      </w:r>
      <w:r w:rsidRPr="00BA5960">
        <w:rPr>
          <w:rFonts w:ascii="Times New Roman" w:hAnsi="Times New Roman" w:cs="Times New Roman"/>
          <w:b/>
        </w:rPr>
        <w:t>Wykonawcą</w:t>
      </w:r>
      <w:r w:rsidRPr="00BA5960">
        <w:rPr>
          <w:rFonts w:ascii="Times New Roman" w:hAnsi="Times New Roman" w:cs="Times New Roman"/>
        </w:rPr>
        <w:t>”</w:t>
      </w:r>
    </w:p>
    <w:p w14:paraId="0C454CCC" w14:textId="4B9493DD" w:rsidR="002169F7" w:rsidRDefault="006934C1">
      <w:pPr>
        <w:pStyle w:val="Tekstpodstawowy"/>
        <w:spacing w:before="123"/>
        <w:ind w:left="118" w:right="113" w:firstLine="0"/>
        <w:rPr>
          <w:rFonts w:ascii="Times New Roman" w:hAnsi="Times New Roman" w:cs="Times New Roman"/>
        </w:rPr>
      </w:pPr>
      <w:r w:rsidRPr="00BA5960">
        <w:rPr>
          <w:rFonts w:ascii="Times New Roman" w:hAnsi="Times New Roman" w:cs="Times New Roman"/>
        </w:rPr>
        <w:t>w wyniku przeprowadzonego postępowania w trybie podstawowym bez negocjacji na zadanie pod nazwą: „</w:t>
      </w:r>
      <w:r w:rsidR="000F31F6">
        <w:rPr>
          <w:rFonts w:ascii="Times New Roman" w:hAnsi="Times New Roman" w:cs="Times New Roman"/>
        </w:rPr>
        <w:t>Dostawa i montaż 16 pojedynczych lamp solarnych w miejscowości Chociwel Wieś od skrzyżowania z drogą wojewódzką nr 144 w ramach realizacji zadania pn.: Budowa oświetlenia ulicznego OZE Chociwel Wieś II Etap”.</w:t>
      </w:r>
    </w:p>
    <w:p w14:paraId="68960137" w14:textId="77777777" w:rsidR="00073C50" w:rsidRDefault="00073C50">
      <w:pPr>
        <w:pStyle w:val="Tekstpodstawowy"/>
        <w:spacing w:before="123"/>
        <w:ind w:left="118" w:right="113" w:firstLine="0"/>
        <w:rPr>
          <w:rFonts w:ascii="Times New Roman" w:hAnsi="Times New Roman" w:cs="Times New Roman"/>
        </w:rPr>
      </w:pPr>
    </w:p>
    <w:p w14:paraId="20AEBC4F" w14:textId="77777777" w:rsidR="00073C50" w:rsidRDefault="00073C50">
      <w:pPr>
        <w:pStyle w:val="Tekstpodstawowy"/>
        <w:spacing w:before="123"/>
        <w:ind w:left="118" w:right="113" w:firstLine="0"/>
        <w:rPr>
          <w:rFonts w:ascii="Times New Roman" w:hAnsi="Times New Roman" w:cs="Times New Roman"/>
        </w:rPr>
      </w:pPr>
    </w:p>
    <w:p w14:paraId="204E24A6" w14:textId="77777777" w:rsidR="00073C50" w:rsidRDefault="00073C50">
      <w:pPr>
        <w:pStyle w:val="Tekstpodstawowy"/>
        <w:spacing w:before="123"/>
        <w:ind w:left="118" w:right="113" w:firstLine="0"/>
        <w:rPr>
          <w:rFonts w:ascii="Times New Roman" w:hAnsi="Times New Roman" w:cs="Times New Roman"/>
        </w:rPr>
      </w:pPr>
    </w:p>
    <w:p w14:paraId="4133F046" w14:textId="77777777" w:rsidR="00073C50" w:rsidRDefault="00073C50">
      <w:pPr>
        <w:pStyle w:val="Tekstpodstawowy"/>
        <w:spacing w:before="123"/>
        <w:ind w:left="118" w:right="113" w:firstLine="0"/>
        <w:rPr>
          <w:rFonts w:ascii="Times New Roman" w:hAnsi="Times New Roman" w:cs="Times New Roman"/>
        </w:rPr>
      </w:pPr>
    </w:p>
    <w:p w14:paraId="48BBFCD3" w14:textId="77777777" w:rsidR="00073C50" w:rsidRPr="00BA5960" w:rsidRDefault="00073C50">
      <w:pPr>
        <w:pStyle w:val="Tekstpodstawowy"/>
        <w:spacing w:before="123"/>
        <w:ind w:left="118" w:right="113" w:firstLine="0"/>
        <w:rPr>
          <w:rFonts w:ascii="Times New Roman" w:hAnsi="Times New Roman" w:cs="Times New Roman"/>
        </w:rPr>
      </w:pPr>
    </w:p>
    <w:p w14:paraId="599FD884" w14:textId="77777777" w:rsidR="002169F7" w:rsidRPr="00BA5960" w:rsidRDefault="006934C1">
      <w:pPr>
        <w:pStyle w:val="Nagwek1"/>
        <w:spacing w:before="116" w:line="240" w:lineRule="auto"/>
        <w:rPr>
          <w:rFonts w:ascii="Times New Roman" w:hAnsi="Times New Roman" w:cs="Times New Roman"/>
        </w:rPr>
      </w:pPr>
      <w:r w:rsidRPr="00BA5960">
        <w:rPr>
          <w:rFonts w:ascii="Times New Roman" w:hAnsi="Times New Roman" w:cs="Times New Roman"/>
        </w:rPr>
        <w:t>§ 1</w:t>
      </w:r>
    </w:p>
    <w:p w14:paraId="644238D0" w14:textId="77777777" w:rsidR="002169F7" w:rsidRPr="00BA5960" w:rsidRDefault="006934C1">
      <w:pPr>
        <w:spacing w:before="2"/>
        <w:ind w:left="100" w:right="100"/>
        <w:jc w:val="center"/>
        <w:rPr>
          <w:rFonts w:ascii="Times New Roman" w:hAnsi="Times New Roman" w:cs="Times New Roman"/>
          <w:b/>
        </w:rPr>
      </w:pPr>
      <w:r w:rsidRPr="00BA5960">
        <w:rPr>
          <w:rFonts w:ascii="Times New Roman" w:hAnsi="Times New Roman" w:cs="Times New Roman"/>
          <w:b/>
        </w:rPr>
        <w:t>Przedmiot realizacji</w:t>
      </w:r>
    </w:p>
    <w:p w14:paraId="5B8A5CE0" w14:textId="2202641C" w:rsidR="002169F7" w:rsidRPr="00BA5960" w:rsidRDefault="006934C1">
      <w:pPr>
        <w:pStyle w:val="Akapitzlist"/>
        <w:numPr>
          <w:ilvl w:val="0"/>
          <w:numId w:val="15"/>
        </w:numPr>
        <w:tabs>
          <w:tab w:val="left" w:pos="547"/>
        </w:tabs>
        <w:spacing w:before="121"/>
        <w:ind w:right="111"/>
        <w:rPr>
          <w:rFonts w:ascii="Times New Roman" w:hAnsi="Times New Roman" w:cs="Times New Roman"/>
        </w:rPr>
      </w:pPr>
      <w:r w:rsidRPr="00BA5960">
        <w:rPr>
          <w:rFonts w:ascii="Times New Roman" w:hAnsi="Times New Roman" w:cs="Times New Roman"/>
        </w:rPr>
        <w:t>Zamawiający zleca, a Wykonawca zobowiązuje się do wykonania przedmiotu zamówienia pn</w:t>
      </w:r>
      <w:r w:rsidR="00F6744A">
        <w:rPr>
          <w:rFonts w:ascii="Times New Roman" w:hAnsi="Times New Roman" w:cs="Times New Roman"/>
        </w:rPr>
        <w:t>.</w:t>
      </w:r>
      <w:r w:rsidR="007979DE" w:rsidRPr="00BA5960">
        <w:rPr>
          <w:rFonts w:ascii="Times New Roman" w:hAnsi="Times New Roman" w:cs="Times New Roman"/>
        </w:rPr>
        <w:t xml:space="preserve"> </w:t>
      </w:r>
      <w:r w:rsidRPr="00BA5960">
        <w:rPr>
          <w:rFonts w:ascii="Times New Roman" w:hAnsi="Times New Roman" w:cs="Times New Roman"/>
        </w:rPr>
        <w:t xml:space="preserve">.„Dostawa i montaż </w:t>
      </w:r>
      <w:r w:rsidR="00590BDA" w:rsidRPr="00BA5960">
        <w:rPr>
          <w:rFonts w:ascii="Times New Roman" w:hAnsi="Times New Roman" w:cs="Times New Roman"/>
        </w:rPr>
        <w:t>1</w:t>
      </w:r>
      <w:r w:rsidR="00F6744A">
        <w:rPr>
          <w:rFonts w:ascii="Times New Roman" w:hAnsi="Times New Roman" w:cs="Times New Roman"/>
        </w:rPr>
        <w:t>6 pojedynczych</w:t>
      </w:r>
      <w:r w:rsidR="00590BDA" w:rsidRPr="00BA5960">
        <w:rPr>
          <w:rFonts w:ascii="Times New Roman" w:hAnsi="Times New Roman" w:cs="Times New Roman"/>
        </w:rPr>
        <w:t xml:space="preserve"> lamp solarnych w miejscowości Chociwel Wieś od skrzyżowania z drogą wojewódzka 144</w:t>
      </w:r>
      <w:r w:rsidR="00F6744A">
        <w:rPr>
          <w:rFonts w:ascii="Times New Roman" w:hAnsi="Times New Roman" w:cs="Times New Roman"/>
        </w:rPr>
        <w:t xml:space="preserve"> w ramach realizacji zadania pn.:”” Budowa oświetlenia ulicznego OZE Chociwel Wieś Etap II</w:t>
      </w:r>
      <w:r w:rsidR="00590BDA" w:rsidRPr="00BA5960">
        <w:rPr>
          <w:rFonts w:ascii="Times New Roman" w:hAnsi="Times New Roman" w:cs="Times New Roman"/>
        </w:rPr>
        <w:t>”</w:t>
      </w:r>
      <w:r w:rsidR="00726EAE">
        <w:rPr>
          <w:rFonts w:ascii="Times New Roman" w:hAnsi="Times New Roman" w:cs="Times New Roman"/>
        </w:rPr>
        <w:t xml:space="preserve"> oraz dostawę i montaż 6 pojedynczych lamp solarnych                                                            w miejscowości Chociwel przy ul. Brzozowej w Chociwlu w ramach realizacji zadania pn.;                                                   ” Budowa oświetlenia ulicznego OZE przy ul. Brzozowej w Chociwlu”</w:t>
      </w:r>
      <w:r w:rsidR="00590BDA" w:rsidRPr="00BA5960">
        <w:rPr>
          <w:rFonts w:ascii="Times New Roman" w:hAnsi="Times New Roman" w:cs="Times New Roman"/>
        </w:rPr>
        <w:t>.</w:t>
      </w:r>
    </w:p>
    <w:p w14:paraId="6619EAFE" w14:textId="3F19FD2F" w:rsidR="002169F7" w:rsidRPr="00BA5960" w:rsidRDefault="006934C1">
      <w:pPr>
        <w:pStyle w:val="Akapitzlist"/>
        <w:numPr>
          <w:ilvl w:val="0"/>
          <w:numId w:val="15"/>
        </w:numPr>
        <w:tabs>
          <w:tab w:val="left" w:pos="547"/>
        </w:tabs>
        <w:ind w:right="111"/>
        <w:rPr>
          <w:rFonts w:ascii="Times New Roman" w:hAnsi="Times New Roman" w:cs="Times New Roman"/>
        </w:rPr>
      </w:pPr>
      <w:r w:rsidRPr="00BA5960">
        <w:rPr>
          <w:rFonts w:ascii="Times New Roman" w:hAnsi="Times New Roman" w:cs="Times New Roman"/>
        </w:rPr>
        <w:t xml:space="preserve">Zakres zamówienia obejmuje dostawę i montaż we wskazanych przez Zamawiającego lokalizacjach </w:t>
      </w:r>
      <w:r w:rsidR="000F31F6">
        <w:rPr>
          <w:rFonts w:ascii="Times New Roman" w:hAnsi="Times New Roman" w:cs="Times New Roman"/>
          <w:b/>
        </w:rPr>
        <w:t>16</w:t>
      </w:r>
      <w:r w:rsidRPr="00BA5960">
        <w:rPr>
          <w:rFonts w:ascii="Times New Roman" w:hAnsi="Times New Roman" w:cs="Times New Roman"/>
          <w:b/>
        </w:rPr>
        <w:t xml:space="preserve"> szt</w:t>
      </w:r>
      <w:r w:rsidRPr="00BA5960">
        <w:rPr>
          <w:rFonts w:ascii="Times New Roman" w:hAnsi="Times New Roman" w:cs="Times New Roman"/>
        </w:rPr>
        <w:t xml:space="preserve">. lamp solarnych </w:t>
      </w:r>
      <w:r w:rsidR="000F31F6">
        <w:rPr>
          <w:rFonts w:ascii="Times New Roman" w:hAnsi="Times New Roman" w:cs="Times New Roman"/>
        </w:rPr>
        <w:t xml:space="preserve">pojedynczych </w:t>
      </w:r>
      <w:r w:rsidRPr="00BA5960">
        <w:rPr>
          <w:rFonts w:ascii="Times New Roman" w:hAnsi="Times New Roman" w:cs="Times New Roman"/>
        </w:rPr>
        <w:t xml:space="preserve">LED </w:t>
      </w:r>
      <w:r w:rsidR="00726EAE">
        <w:rPr>
          <w:rFonts w:ascii="Times New Roman" w:hAnsi="Times New Roman" w:cs="Times New Roman"/>
        </w:rPr>
        <w:t xml:space="preserve"> winny posiadać minimalne parametry:</w:t>
      </w:r>
    </w:p>
    <w:p w14:paraId="04F82AA8" w14:textId="7CDD7963"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panel fotowoltaiczny o mocy 120W/18V +/- 10%</w:t>
      </w:r>
    </w:p>
    <w:p w14:paraId="52DD2F74" w14:textId="3A523B4E"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akumulator:</w:t>
      </w:r>
      <w:r w:rsidR="00A30489">
        <w:rPr>
          <w:rFonts w:ascii="Times New Roman" w:hAnsi="Times New Roman" w:cs="Times New Roman"/>
        </w:rPr>
        <w:t xml:space="preserve"> </w:t>
      </w:r>
      <w:proofErr w:type="spellStart"/>
      <w:r>
        <w:rPr>
          <w:rFonts w:ascii="Times New Roman" w:hAnsi="Times New Roman" w:cs="Times New Roman"/>
        </w:rPr>
        <w:t>litowo-żelowy-fosforanowy</w:t>
      </w:r>
      <w:proofErr w:type="spellEnd"/>
    </w:p>
    <w:p w14:paraId="09408AFA" w14:textId="6CDBE96E"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pojemnoś</w:t>
      </w:r>
      <w:r w:rsidR="00A30489">
        <w:rPr>
          <w:rFonts w:ascii="Times New Roman" w:hAnsi="Times New Roman" w:cs="Times New Roman"/>
        </w:rPr>
        <w:t>ć</w:t>
      </w:r>
      <w:r>
        <w:rPr>
          <w:rFonts w:ascii="Times New Roman" w:hAnsi="Times New Roman" w:cs="Times New Roman"/>
        </w:rPr>
        <w:t xml:space="preserve"> akumulatora min. 537 </w:t>
      </w:r>
      <w:proofErr w:type="spellStart"/>
      <w:r>
        <w:rPr>
          <w:rFonts w:ascii="Times New Roman" w:hAnsi="Times New Roman" w:cs="Times New Roman"/>
        </w:rPr>
        <w:t>Wh</w:t>
      </w:r>
      <w:proofErr w:type="spellEnd"/>
    </w:p>
    <w:p w14:paraId="464E933E" w14:textId="5F96FD9C"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moc oświetlenia LED 60W+/-10%</w:t>
      </w:r>
    </w:p>
    <w:p w14:paraId="0CC38ADD" w14:textId="3F9EDD0F"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strumień świetlny 10800lm +/- 10%</w:t>
      </w:r>
    </w:p>
    <w:p w14:paraId="16949A21" w14:textId="0A9CACCB"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temperatura barwy światła 5000-6000 K, barwa światłą: biała neutralna</w:t>
      </w:r>
    </w:p>
    <w:p w14:paraId="1837BD70" w14:textId="6B513A92"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 xml:space="preserve">wbudowany radarowy czujnik ruchu, zasięg 10-15 m, czas pracy 10-15 sekund </w:t>
      </w:r>
    </w:p>
    <w:p w14:paraId="3D7F547B" w14:textId="1E824FC7"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czas ładowania 5-7 godzin</w:t>
      </w:r>
    </w:p>
    <w:p w14:paraId="13C6D8F8" w14:textId="13C22D79"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 xml:space="preserve">czas świecenia na pełnej mocy od 8 do 12 godzin </w:t>
      </w:r>
    </w:p>
    <w:p w14:paraId="04B0436E" w14:textId="496C5376" w:rsidR="000F31F6" w:rsidRDefault="000F31F6" w:rsidP="000F31F6">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wysokość montażu 6-8 ,</w:t>
      </w:r>
    </w:p>
    <w:p w14:paraId="0C15AF39" w14:textId="1B5746A3" w:rsidR="000F31F6" w:rsidRDefault="000F31F6" w:rsidP="00A30489">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monta</w:t>
      </w:r>
      <w:r w:rsidR="00A30489">
        <w:rPr>
          <w:rFonts w:ascii="Times New Roman" w:hAnsi="Times New Roman" w:cs="Times New Roman"/>
        </w:rPr>
        <w:t>ż</w:t>
      </w:r>
      <w:r>
        <w:rPr>
          <w:rFonts w:ascii="Times New Roman" w:hAnsi="Times New Roman" w:cs="Times New Roman"/>
        </w:rPr>
        <w:t xml:space="preserve"> na fundamencie prefabrykowanym</w:t>
      </w:r>
    </w:p>
    <w:p w14:paraId="1D388FB6" w14:textId="5E417FFE" w:rsidR="00A30489" w:rsidRDefault="00A30489" w:rsidP="00A30489">
      <w:pPr>
        <w:pStyle w:val="Akapitzlist"/>
        <w:numPr>
          <w:ilvl w:val="0"/>
          <w:numId w:val="22"/>
        </w:numPr>
        <w:tabs>
          <w:tab w:val="left" w:pos="547"/>
        </w:tabs>
        <w:spacing w:line="252" w:lineRule="exact"/>
        <w:rPr>
          <w:rFonts w:ascii="Times New Roman" w:hAnsi="Times New Roman" w:cs="Times New Roman"/>
        </w:rPr>
      </w:pPr>
      <w:r>
        <w:rPr>
          <w:rFonts w:ascii="Times New Roman" w:hAnsi="Times New Roman" w:cs="Times New Roman"/>
        </w:rPr>
        <w:t>wyposażony w pilot do zdalnego sterowania – wybór trybu pracy, zmiana ustawień , 5 trybów czasowych.</w:t>
      </w:r>
    </w:p>
    <w:p w14:paraId="01442F76" w14:textId="77777777" w:rsidR="00726EAE" w:rsidRDefault="00726EAE" w:rsidP="00726EAE">
      <w:pPr>
        <w:tabs>
          <w:tab w:val="left" w:pos="547"/>
        </w:tabs>
        <w:spacing w:line="252" w:lineRule="exact"/>
        <w:rPr>
          <w:rFonts w:ascii="Times New Roman" w:hAnsi="Times New Roman" w:cs="Times New Roman"/>
        </w:rPr>
      </w:pPr>
    </w:p>
    <w:p w14:paraId="587AEFC5" w14:textId="77777777" w:rsidR="00726EAE" w:rsidRDefault="00726EAE" w:rsidP="00726EAE">
      <w:pPr>
        <w:tabs>
          <w:tab w:val="left" w:pos="547"/>
        </w:tabs>
        <w:spacing w:line="252" w:lineRule="exact"/>
        <w:rPr>
          <w:rFonts w:ascii="Times New Roman" w:hAnsi="Times New Roman" w:cs="Times New Roman"/>
        </w:rPr>
      </w:pPr>
    </w:p>
    <w:p w14:paraId="790A6584" w14:textId="77777777" w:rsidR="00726EAE" w:rsidRDefault="00726EAE" w:rsidP="00726EAE">
      <w:pPr>
        <w:tabs>
          <w:tab w:val="left" w:pos="547"/>
        </w:tabs>
        <w:spacing w:line="252" w:lineRule="exact"/>
        <w:rPr>
          <w:rFonts w:ascii="Times New Roman" w:hAnsi="Times New Roman" w:cs="Times New Roman"/>
        </w:rPr>
      </w:pPr>
    </w:p>
    <w:p w14:paraId="42823E4C" w14:textId="77777777" w:rsidR="00726EAE" w:rsidRDefault="00726EAE" w:rsidP="00726EAE">
      <w:pPr>
        <w:tabs>
          <w:tab w:val="left" w:pos="547"/>
        </w:tabs>
        <w:spacing w:line="252" w:lineRule="exact"/>
        <w:rPr>
          <w:rFonts w:ascii="Times New Roman" w:hAnsi="Times New Roman" w:cs="Times New Roman"/>
        </w:rPr>
      </w:pPr>
    </w:p>
    <w:p w14:paraId="4F209A57" w14:textId="77777777" w:rsidR="00726EAE" w:rsidRDefault="00726EAE" w:rsidP="00726EAE">
      <w:pPr>
        <w:tabs>
          <w:tab w:val="left" w:pos="547"/>
        </w:tabs>
        <w:spacing w:line="252" w:lineRule="exact"/>
        <w:rPr>
          <w:rFonts w:ascii="Times New Roman" w:hAnsi="Times New Roman" w:cs="Times New Roman"/>
        </w:rPr>
      </w:pPr>
    </w:p>
    <w:p w14:paraId="4F38C8E1" w14:textId="77777777" w:rsidR="00726EAE" w:rsidRDefault="00726EAE" w:rsidP="00726EAE">
      <w:pPr>
        <w:tabs>
          <w:tab w:val="left" w:pos="547"/>
        </w:tabs>
        <w:spacing w:line="252" w:lineRule="exact"/>
        <w:rPr>
          <w:rFonts w:ascii="Times New Roman" w:hAnsi="Times New Roman" w:cs="Times New Roman"/>
        </w:rPr>
      </w:pPr>
    </w:p>
    <w:p w14:paraId="5A475A7D" w14:textId="77777777" w:rsidR="00726EAE" w:rsidRDefault="00726EAE" w:rsidP="00726EAE">
      <w:pPr>
        <w:tabs>
          <w:tab w:val="left" w:pos="547"/>
        </w:tabs>
        <w:spacing w:line="252" w:lineRule="exact"/>
        <w:rPr>
          <w:rFonts w:ascii="Times New Roman" w:hAnsi="Times New Roman" w:cs="Times New Roman"/>
        </w:rPr>
      </w:pPr>
    </w:p>
    <w:p w14:paraId="006A7FE6" w14:textId="77777777" w:rsidR="00726EAE" w:rsidRDefault="00726EAE" w:rsidP="00726EAE">
      <w:pPr>
        <w:tabs>
          <w:tab w:val="left" w:pos="547"/>
        </w:tabs>
        <w:spacing w:line="252" w:lineRule="exact"/>
        <w:rPr>
          <w:rFonts w:ascii="Times New Roman" w:hAnsi="Times New Roman" w:cs="Times New Roman"/>
        </w:rPr>
      </w:pPr>
    </w:p>
    <w:p w14:paraId="60947001" w14:textId="77777777" w:rsidR="00726EAE" w:rsidRDefault="00726EAE" w:rsidP="00726EAE">
      <w:pPr>
        <w:tabs>
          <w:tab w:val="left" w:pos="547"/>
        </w:tabs>
        <w:spacing w:line="252" w:lineRule="exact"/>
        <w:rPr>
          <w:rFonts w:ascii="Times New Roman" w:hAnsi="Times New Roman" w:cs="Times New Roman"/>
        </w:rPr>
      </w:pPr>
    </w:p>
    <w:p w14:paraId="4D3C3B49" w14:textId="77777777" w:rsidR="00726EAE" w:rsidRDefault="00726EAE" w:rsidP="00726EAE">
      <w:pPr>
        <w:tabs>
          <w:tab w:val="left" w:pos="547"/>
        </w:tabs>
        <w:spacing w:line="252" w:lineRule="exact"/>
        <w:rPr>
          <w:rFonts w:ascii="Times New Roman" w:hAnsi="Times New Roman" w:cs="Times New Roman"/>
        </w:rPr>
      </w:pPr>
    </w:p>
    <w:p w14:paraId="5440E86C" w14:textId="77777777" w:rsidR="00726EAE" w:rsidRDefault="00726EAE" w:rsidP="00726EAE">
      <w:pPr>
        <w:tabs>
          <w:tab w:val="left" w:pos="547"/>
        </w:tabs>
        <w:spacing w:line="252" w:lineRule="exact"/>
        <w:rPr>
          <w:rFonts w:ascii="Times New Roman" w:hAnsi="Times New Roman" w:cs="Times New Roman"/>
        </w:rPr>
      </w:pPr>
    </w:p>
    <w:p w14:paraId="7FFDAF6A" w14:textId="77777777" w:rsidR="00726EAE" w:rsidRDefault="00726EAE" w:rsidP="00726EAE">
      <w:pPr>
        <w:tabs>
          <w:tab w:val="left" w:pos="547"/>
        </w:tabs>
        <w:spacing w:line="252" w:lineRule="exact"/>
        <w:rPr>
          <w:rFonts w:ascii="Times New Roman" w:hAnsi="Times New Roman" w:cs="Times New Roman"/>
        </w:rPr>
      </w:pPr>
    </w:p>
    <w:p w14:paraId="68ED248A" w14:textId="77777777" w:rsidR="00726EAE" w:rsidRDefault="00726EAE" w:rsidP="00726EAE">
      <w:pPr>
        <w:tabs>
          <w:tab w:val="left" w:pos="547"/>
        </w:tabs>
        <w:spacing w:line="252" w:lineRule="exact"/>
        <w:rPr>
          <w:rFonts w:ascii="Times New Roman" w:hAnsi="Times New Roman" w:cs="Times New Roman"/>
        </w:rPr>
      </w:pPr>
    </w:p>
    <w:p w14:paraId="3887C954" w14:textId="77777777" w:rsidR="00726EAE" w:rsidRDefault="00726EAE" w:rsidP="00726EAE">
      <w:pPr>
        <w:tabs>
          <w:tab w:val="left" w:pos="547"/>
        </w:tabs>
        <w:spacing w:line="252" w:lineRule="exact"/>
        <w:rPr>
          <w:rFonts w:ascii="Times New Roman" w:hAnsi="Times New Roman" w:cs="Times New Roman"/>
        </w:rPr>
      </w:pPr>
    </w:p>
    <w:p w14:paraId="49FB6A9F" w14:textId="77777777" w:rsidR="00726EAE" w:rsidRPr="00726EAE" w:rsidRDefault="00726EAE" w:rsidP="00726EAE">
      <w:pPr>
        <w:tabs>
          <w:tab w:val="left" w:pos="547"/>
        </w:tabs>
        <w:spacing w:line="252" w:lineRule="exact"/>
        <w:rPr>
          <w:rFonts w:ascii="Times New Roman" w:hAnsi="Times New Roman" w:cs="Times New Roman"/>
        </w:rPr>
      </w:pPr>
    </w:p>
    <w:p w14:paraId="25790C77" w14:textId="77777777" w:rsidR="00726EAE" w:rsidRDefault="00726EAE" w:rsidP="00726EAE">
      <w:pPr>
        <w:pStyle w:val="Akapitzlist"/>
        <w:tabs>
          <w:tab w:val="left" w:pos="547"/>
        </w:tabs>
        <w:spacing w:line="252" w:lineRule="exact"/>
        <w:ind w:left="1266" w:firstLine="0"/>
        <w:rPr>
          <w:rFonts w:ascii="Times New Roman" w:hAnsi="Times New Roman" w:cs="Times New Roman"/>
        </w:rPr>
      </w:pPr>
    </w:p>
    <w:p w14:paraId="48C25B63" w14:textId="2D7FA8F4" w:rsidR="00726EAE" w:rsidRDefault="00726EAE" w:rsidP="00726EAE">
      <w:pPr>
        <w:tabs>
          <w:tab w:val="left" w:pos="547"/>
        </w:tabs>
        <w:spacing w:line="252" w:lineRule="exact"/>
        <w:rPr>
          <w:rFonts w:ascii="Times New Roman" w:hAnsi="Times New Roman" w:cs="Times New Roman"/>
        </w:rPr>
      </w:pPr>
      <w:r>
        <w:rPr>
          <w:rFonts w:ascii="Times New Roman" w:hAnsi="Times New Roman" w:cs="Times New Roman"/>
        </w:rPr>
        <w:t xml:space="preserve">               Oraz </w:t>
      </w:r>
      <w:r w:rsidRPr="00073C50">
        <w:rPr>
          <w:rFonts w:ascii="Times New Roman" w:hAnsi="Times New Roman" w:cs="Times New Roman"/>
          <w:b/>
          <w:bCs/>
        </w:rPr>
        <w:t>6 sztuk</w:t>
      </w:r>
      <w:r>
        <w:rPr>
          <w:rFonts w:ascii="Times New Roman" w:hAnsi="Times New Roman" w:cs="Times New Roman"/>
        </w:rPr>
        <w:t xml:space="preserve"> pojedynczych lamp solarnych o parametrach:</w:t>
      </w:r>
    </w:p>
    <w:p w14:paraId="788C1056" w14:textId="3CD4943D" w:rsidR="00726EAE" w:rsidRDefault="00726EAE" w:rsidP="00726EAE">
      <w:pPr>
        <w:tabs>
          <w:tab w:val="left" w:pos="547"/>
        </w:tabs>
        <w:spacing w:line="252" w:lineRule="exact"/>
        <w:rPr>
          <w:rFonts w:ascii="Times New Roman" w:hAnsi="Times New Roman" w:cs="Times New Roman"/>
        </w:rPr>
      </w:pPr>
      <w:r>
        <w:rPr>
          <w:rFonts w:ascii="Times New Roman" w:hAnsi="Times New Roman" w:cs="Times New Roman"/>
        </w:rPr>
        <w:t xml:space="preserve">              </w:t>
      </w:r>
    </w:p>
    <w:p w14:paraId="0A06ED0C" w14:textId="7239AD4D" w:rsidR="00726EAE" w:rsidRPr="00726EAE" w:rsidRDefault="00726EAE" w:rsidP="00726EAE">
      <w:pPr>
        <w:pStyle w:val="Standard"/>
        <w:autoSpaceDE w:val="0"/>
        <w:jc w:val="both"/>
        <w:rPr>
          <w:rFonts w:cs="Times New Roman"/>
        </w:rPr>
      </w:pPr>
      <w:r>
        <w:t xml:space="preserve">                    </w:t>
      </w:r>
      <w:r w:rsidRPr="00726EAE">
        <w:rPr>
          <w:rFonts w:cs="Times New Roman"/>
        </w:rPr>
        <w:t>Minimalne parametry techniczne nowej lampy solarnej:</w:t>
      </w:r>
    </w:p>
    <w:p w14:paraId="46C0ACC4" w14:textId="6FC2D67A"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Pr>
          <w:rFonts w:ascii="Times New Roman" w:eastAsia="Lucida Sans Unicode" w:hAnsi="Times New Roman" w:cs="Times New Roman"/>
          <w:kern w:val="3"/>
          <w:lang w:eastAsia="zh-CN" w:bidi="hi-IN"/>
        </w:rPr>
        <w:t xml:space="preserve">   </w:t>
      </w:r>
      <w:r w:rsidRPr="00726EAE">
        <w:rPr>
          <w:rFonts w:ascii="Times New Roman" w:eastAsia="Lucida Sans Unicode" w:hAnsi="Times New Roman" w:cs="Times New Roman"/>
          <w:kern w:val="3"/>
          <w:lang w:eastAsia="zh-CN" w:bidi="hi-IN"/>
        </w:rPr>
        <w:t>panel fotowoltaiczny o mocy 120W/18V +/- 10 %</w:t>
      </w:r>
    </w:p>
    <w:p w14:paraId="68B0B903" w14:textId="64342B88"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 xml:space="preserve">   </w:t>
      </w:r>
      <w:r w:rsidRPr="00726EAE">
        <w:rPr>
          <w:rFonts w:ascii="Times New Roman" w:eastAsia="Lucida Sans Unicode" w:hAnsi="Times New Roman" w:cs="Times New Roman"/>
          <w:kern w:val="3"/>
          <w:lang w:eastAsia="zh-CN" w:bidi="hi-IN"/>
        </w:rPr>
        <w:t>zakres regulacji panelu fotowoltaicznego 360° poziomo + 180° pionowo</w:t>
      </w:r>
    </w:p>
    <w:p w14:paraId="5EB691D0" w14:textId="36B85B74"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 xml:space="preserve">akumulator:  </w:t>
      </w:r>
      <w:proofErr w:type="spellStart"/>
      <w:r w:rsidRPr="00726EAE">
        <w:rPr>
          <w:rFonts w:ascii="Times New Roman" w:eastAsia="Lucida Sans Unicode" w:hAnsi="Times New Roman" w:cs="Times New Roman"/>
          <w:kern w:val="3"/>
          <w:lang w:eastAsia="zh-CN" w:bidi="hi-IN"/>
        </w:rPr>
        <w:t>litowo</w:t>
      </w:r>
      <w:proofErr w:type="spellEnd"/>
      <w:r w:rsidRPr="00726EAE">
        <w:rPr>
          <w:rFonts w:ascii="Times New Roman" w:eastAsia="Lucida Sans Unicode" w:hAnsi="Times New Roman" w:cs="Times New Roman"/>
          <w:kern w:val="3"/>
          <w:lang w:eastAsia="zh-CN" w:bidi="hi-IN"/>
        </w:rPr>
        <w:t>-żelazowo-fosforanowy</w:t>
      </w:r>
    </w:p>
    <w:p w14:paraId="1D04BDB8" w14:textId="28E93243" w:rsidR="00726EAE" w:rsidRPr="00726EAE" w:rsidRDefault="00726EAE" w:rsidP="00726EAE">
      <w:pPr>
        <w:pStyle w:val="Akapitzlist"/>
        <w:ind w:left="1004" w:firstLine="0"/>
        <w:rPr>
          <w:rFonts w:ascii="Times New Roman" w:eastAsia="Lucida Sans Unicode" w:hAnsi="Times New Roman" w:cs="Times New Roman"/>
          <w:kern w:val="3"/>
          <w:lang w:eastAsia="zh-CN" w:bidi="hi-IN"/>
        </w:rPr>
      </w:pPr>
      <w:r>
        <w:rPr>
          <w:rFonts w:ascii="Times New Roman" w:eastAsia="Lucida Sans Unicode" w:hAnsi="Times New Roman" w:cs="Times New Roman"/>
          <w:kern w:val="3"/>
          <w:lang w:eastAsia="zh-CN" w:bidi="hi-IN"/>
        </w:rPr>
        <w:t>po</w:t>
      </w:r>
      <w:r w:rsidRPr="00726EAE">
        <w:rPr>
          <w:rFonts w:ascii="Times New Roman" w:eastAsia="Lucida Sans Unicode" w:hAnsi="Times New Roman" w:cs="Times New Roman"/>
          <w:kern w:val="3"/>
          <w:lang w:eastAsia="zh-CN" w:bidi="hi-IN"/>
        </w:rPr>
        <w:t xml:space="preserve">jemność akumulatora min. 537 </w:t>
      </w:r>
      <w:proofErr w:type="spellStart"/>
      <w:r w:rsidRPr="00726EAE">
        <w:rPr>
          <w:rFonts w:ascii="Times New Roman" w:eastAsia="Lucida Sans Unicode" w:hAnsi="Times New Roman" w:cs="Times New Roman"/>
          <w:kern w:val="3"/>
          <w:lang w:eastAsia="zh-CN" w:bidi="hi-IN"/>
        </w:rPr>
        <w:t>Wh</w:t>
      </w:r>
      <w:proofErr w:type="spellEnd"/>
    </w:p>
    <w:p w14:paraId="59EEF78F" w14:textId="156E690E" w:rsidR="00726EAE" w:rsidRPr="00726EAE" w:rsidRDefault="00726EAE" w:rsidP="00073C50">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moc oświetlenia LED 60W +/- 10%</w:t>
      </w:r>
    </w:p>
    <w:p w14:paraId="3F9C203C" w14:textId="47A2CFD1"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strumień świetlny  10800 lm +/- 10%</w:t>
      </w:r>
    </w:p>
    <w:p w14:paraId="638D7E3A" w14:textId="266A6914"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temperatura barwy światła 5000-6000 K, barwa światła: biała neutralna</w:t>
      </w:r>
    </w:p>
    <w:p w14:paraId="46306E82" w14:textId="4D6A1B1F" w:rsidR="00726EAE" w:rsidRPr="00726EAE" w:rsidRDefault="00726EAE" w:rsidP="00726EAE">
      <w:pPr>
        <w:pStyle w:val="Akapitzlist"/>
        <w:numPr>
          <w:ilvl w:val="0"/>
          <w:numId w:val="25"/>
        </w:numPr>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wbudowany radarowy czujnik ruchu, zasięg 10-15 m, czas pracy 10-15 sekund</w:t>
      </w:r>
    </w:p>
    <w:p w14:paraId="4B0C393B" w14:textId="68EE3D73" w:rsidR="00726EAE" w:rsidRPr="00726EAE" w:rsidRDefault="00726EAE" w:rsidP="00726EAE">
      <w:pPr>
        <w:pStyle w:val="Akapitzlist"/>
        <w:ind w:left="1004" w:firstLine="0"/>
        <w:rPr>
          <w:rFonts w:ascii="Times New Roman" w:eastAsia="Lucida Sans Unicode" w:hAnsi="Times New Roman" w:cs="Times New Roman"/>
          <w:kern w:val="3"/>
          <w:lang w:eastAsia="zh-CN" w:bidi="hi-IN"/>
        </w:rPr>
      </w:pPr>
      <w:r w:rsidRPr="00726EAE">
        <w:rPr>
          <w:rFonts w:ascii="Times New Roman" w:eastAsia="Lucida Sans Unicode" w:hAnsi="Times New Roman" w:cs="Times New Roman"/>
          <w:kern w:val="3"/>
          <w:lang w:eastAsia="zh-CN" w:bidi="hi-IN"/>
        </w:rPr>
        <w:t>czas ładowania 5-7 godzin</w:t>
      </w:r>
    </w:p>
    <w:p w14:paraId="2EFC7BA1" w14:textId="36F354AE" w:rsidR="00726EAE" w:rsidRPr="00073C50" w:rsidRDefault="00726EAE" w:rsidP="00726EAE">
      <w:pPr>
        <w:pStyle w:val="Akapitzlist"/>
        <w:numPr>
          <w:ilvl w:val="0"/>
          <w:numId w:val="25"/>
        </w:numPr>
        <w:rPr>
          <w:rFonts w:ascii="Times New Roman" w:eastAsia="Lucida Sans Unicode" w:hAnsi="Times New Roman" w:cs="Times New Roman"/>
          <w:kern w:val="3"/>
          <w:lang w:eastAsia="zh-CN" w:bidi="hi-IN"/>
        </w:rPr>
      </w:pPr>
      <w:r w:rsidRPr="00073C50">
        <w:rPr>
          <w:rFonts w:ascii="Times New Roman" w:eastAsia="Lucida Sans Unicode" w:hAnsi="Times New Roman" w:cs="Times New Roman"/>
          <w:kern w:val="3"/>
          <w:lang w:eastAsia="zh-CN" w:bidi="hi-IN"/>
        </w:rPr>
        <w:t>czas świecenia na pełnej mocy od 8 do 12 godzin</w:t>
      </w:r>
    </w:p>
    <w:p w14:paraId="271F983F" w14:textId="03D4A5D2" w:rsidR="00726EAE" w:rsidRPr="00073C50" w:rsidRDefault="00726EAE" w:rsidP="00726EAE">
      <w:pPr>
        <w:pStyle w:val="Akapitzlist"/>
        <w:numPr>
          <w:ilvl w:val="0"/>
          <w:numId w:val="25"/>
        </w:numPr>
        <w:rPr>
          <w:rFonts w:ascii="Times New Roman" w:eastAsia="Lucida Sans Unicode" w:hAnsi="Times New Roman" w:cs="Times New Roman"/>
          <w:kern w:val="3"/>
          <w:lang w:eastAsia="zh-CN" w:bidi="hi-IN"/>
        </w:rPr>
      </w:pPr>
      <w:r w:rsidRPr="00073C50">
        <w:rPr>
          <w:rFonts w:ascii="Times New Roman" w:eastAsia="Lucida Sans Unicode" w:hAnsi="Times New Roman" w:cs="Times New Roman"/>
          <w:kern w:val="3"/>
          <w:lang w:eastAsia="zh-CN" w:bidi="hi-IN"/>
        </w:rPr>
        <w:t>wysokość montażu 6-8 m</w:t>
      </w:r>
    </w:p>
    <w:p w14:paraId="02206AAE" w14:textId="70CE3120" w:rsidR="00726EAE" w:rsidRPr="00073C50" w:rsidRDefault="00726EAE" w:rsidP="00073C50">
      <w:pPr>
        <w:pStyle w:val="Akapitzlist"/>
        <w:numPr>
          <w:ilvl w:val="0"/>
          <w:numId w:val="25"/>
        </w:numPr>
        <w:rPr>
          <w:rFonts w:ascii="Times New Roman" w:eastAsia="Lucida Sans Unicode" w:hAnsi="Times New Roman" w:cs="Times New Roman"/>
          <w:kern w:val="3"/>
          <w:lang w:eastAsia="zh-CN" w:bidi="hi-IN"/>
        </w:rPr>
      </w:pPr>
      <w:r w:rsidRPr="00073C50">
        <w:rPr>
          <w:rFonts w:ascii="Times New Roman" w:eastAsia="Lucida Sans Unicode" w:hAnsi="Times New Roman" w:cs="Times New Roman"/>
          <w:kern w:val="3"/>
          <w:lang w:eastAsia="zh-CN" w:bidi="hi-IN"/>
        </w:rPr>
        <w:t xml:space="preserve">montaż na fundamencie prefabrykowanym </w:t>
      </w:r>
    </w:p>
    <w:p w14:paraId="33EA52B0" w14:textId="0FEA0DEF" w:rsidR="00073C50" w:rsidRPr="00073C50" w:rsidRDefault="00726EAE" w:rsidP="00726EAE">
      <w:pPr>
        <w:pStyle w:val="Akapitzlist"/>
        <w:numPr>
          <w:ilvl w:val="0"/>
          <w:numId w:val="25"/>
        </w:numPr>
        <w:rPr>
          <w:rFonts w:ascii="Times New Roman" w:eastAsia="Lucida Sans Unicode" w:hAnsi="Times New Roman" w:cs="Times New Roman"/>
          <w:kern w:val="3"/>
          <w:lang w:eastAsia="zh-CN" w:bidi="hi-IN"/>
        </w:rPr>
      </w:pPr>
      <w:r w:rsidRPr="00073C50">
        <w:rPr>
          <w:rFonts w:ascii="Times New Roman" w:eastAsia="Lucida Sans Unicode" w:hAnsi="Times New Roman" w:cs="Times New Roman"/>
          <w:kern w:val="3"/>
          <w:lang w:eastAsia="zh-CN" w:bidi="hi-IN"/>
        </w:rPr>
        <w:t xml:space="preserve">wyposażony w pilot do zdalnego sterowania </w:t>
      </w:r>
    </w:p>
    <w:p w14:paraId="30A934C2" w14:textId="5F670A71" w:rsidR="00726EAE" w:rsidRPr="00073C50" w:rsidRDefault="00726EAE" w:rsidP="00726EAE">
      <w:pPr>
        <w:pStyle w:val="Akapitzlist"/>
        <w:numPr>
          <w:ilvl w:val="0"/>
          <w:numId w:val="25"/>
        </w:numPr>
        <w:rPr>
          <w:rFonts w:ascii="Times New Roman" w:eastAsia="Lucida Sans Unicode" w:hAnsi="Times New Roman" w:cs="Times New Roman"/>
          <w:kern w:val="3"/>
          <w:lang w:eastAsia="zh-CN" w:bidi="hi-IN"/>
        </w:rPr>
      </w:pPr>
      <w:r w:rsidRPr="00073C50">
        <w:rPr>
          <w:rFonts w:ascii="Times New Roman" w:eastAsia="Lucida Sans Unicode" w:hAnsi="Times New Roman" w:cs="Times New Roman"/>
          <w:kern w:val="3"/>
          <w:lang w:eastAsia="zh-CN" w:bidi="hi-IN"/>
        </w:rPr>
        <w:t xml:space="preserve"> wybór trybu pracy ,zmiana ustawień , 5 trybów czasowych</w:t>
      </w:r>
    </w:p>
    <w:p w14:paraId="7BF0637B" w14:textId="77777777" w:rsidR="00726EAE" w:rsidRPr="00073C50" w:rsidRDefault="00726EAE" w:rsidP="00726EAE">
      <w:pPr>
        <w:tabs>
          <w:tab w:val="left" w:pos="547"/>
        </w:tabs>
        <w:spacing w:line="252" w:lineRule="exact"/>
        <w:rPr>
          <w:rFonts w:ascii="Times New Roman" w:hAnsi="Times New Roman" w:cs="Times New Roman"/>
        </w:rPr>
      </w:pPr>
    </w:p>
    <w:p w14:paraId="26F2DA25" w14:textId="171EB089" w:rsidR="002169F7" w:rsidRPr="00BA5960" w:rsidRDefault="006934C1" w:rsidP="00590BDA">
      <w:pPr>
        <w:pStyle w:val="Akapitzlist"/>
        <w:numPr>
          <w:ilvl w:val="0"/>
          <w:numId w:val="15"/>
        </w:numPr>
        <w:tabs>
          <w:tab w:val="left" w:pos="547"/>
        </w:tabs>
        <w:spacing w:before="1" w:line="252" w:lineRule="exact"/>
        <w:ind w:left="546" w:hanging="429"/>
        <w:rPr>
          <w:rFonts w:ascii="Times New Roman" w:hAnsi="Times New Roman" w:cs="Times New Roman"/>
        </w:rPr>
      </w:pPr>
      <w:r w:rsidRPr="00BA5960">
        <w:rPr>
          <w:rFonts w:ascii="Times New Roman" w:hAnsi="Times New Roman" w:cs="Times New Roman"/>
        </w:rPr>
        <w:t>Lokalizacja posadowienia lamp</w:t>
      </w:r>
      <w:r w:rsidR="00BA5960" w:rsidRPr="00BA5960">
        <w:rPr>
          <w:rFonts w:ascii="Times New Roman" w:hAnsi="Times New Roman" w:cs="Times New Roman"/>
        </w:rPr>
        <w:t xml:space="preserve"> w ilości 1</w:t>
      </w:r>
      <w:r w:rsidR="00A30489">
        <w:rPr>
          <w:rFonts w:ascii="Times New Roman" w:hAnsi="Times New Roman" w:cs="Times New Roman"/>
        </w:rPr>
        <w:t>6</w:t>
      </w:r>
      <w:r w:rsidR="00BA5960" w:rsidRPr="00BA5960">
        <w:rPr>
          <w:rFonts w:ascii="Times New Roman" w:hAnsi="Times New Roman" w:cs="Times New Roman"/>
        </w:rPr>
        <w:t xml:space="preserve"> sztuk o parametrach wymienionych powyżej</w:t>
      </w:r>
      <w:r w:rsidRPr="00BA5960">
        <w:rPr>
          <w:rFonts w:ascii="Times New Roman" w:hAnsi="Times New Roman" w:cs="Times New Roman"/>
        </w:rPr>
        <w:t xml:space="preserve"> będących przedmiotem niniejszego</w:t>
      </w:r>
      <w:r w:rsidRPr="00BA5960">
        <w:rPr>
          <w:rFonts w:ascii="Times New Roman" w:hAnsi="Times New Roman" w:cs="Times New Roman"/>
          <w:spacing w:val="-9"/>
        </w:rPr>
        <w:t xml:space="preserve"> </w:t>
      </w:r>
      <w:r w:rsidRPr="00BA5960">
        <w:rPr>
          <w:rFonts w:ascii="Times New Roman" w:hAnsi="Times New Roman" w:cs="Times New Roman"/>
        </w:rPr>
        <w:t>zamówie</w:t>
      </w:r>
      <w:r w:rsidR="00590BDA" w:rsidRPr="00BA5960">
        <w:rPr>
          <w:rFonts w:ascii="Times New Roman" w:hAnsi="Times New Roman" w:cs="Times New Roman"/>
        </w:rPr>
        <w:t>nia</w:t>
      </w:r>
      <w:r w:rsidRPr="00BA5960">
        <w:rPr>
          <w:rFonts w:ascii="Times New Roman" w:hAnsi="Times New Roman" w:cs="Times New Roman"/>
        </w:rPr>
        <w:t>:</w:t>
      </w:r>
      <w:r w:rsidR="00590BDA" w:rsidRPr="00BA5960">
        <w:rPr>
          <w:rFonts w:ascii="Times New Roman" w:hAnsi="Times New Roman" w:cs="Times New Roman"/>
        </w:rPr>
        <w:t xml:space="preserve"> Miejscowość Chociwel Wieś od skrzyżowania z drogą wojewódzką nr 144.</w:t>
      </w:r>
      <w:r w:rsidR="009253A7" w:rsidRPr="009253A7">
        <w:rPr>
          <w:rFonts w:ascii="Times New Roman" w:hAnsi="Times New Roman"/>
        </w:rPr>
        <w:t xml:space="preserve"> </w:t>
      </w:r>
      <w:r w:rsidR="009253A7">
        <w:rPr>
          <w:rFonts w:ascii="Times New Roman" w:hAnsi="Times New Roman"/>
        </w:rPr>
        <w:t xml:space="preserve">Szczegółowe miejsca posadowienia lamp zostaną uzgodnione </w:t>
      </w:r>
      <w:r w:rsidR="00F6744A">
        <w:rPr>
          <w:rFonts w:ascii="Times New Roman" w:hAnsi="Times New Roman"/>
        </w:rPr>
        <w:t xml:space="preserve">                                                                                      </w:t>
      </w:r>
      <w:r w:rsidR="009253A7">
        <w:rPr>
          <w:rFonts w:ascii="Times New Roman" w:hAnsi="Times New Roman"/>
        </w:rPr>
        <w:t>z przedstawicielem Zamawiającego</w:t>
      </w:r>
      <w:r w:rsidR="00073C50">
        <w:rPr>
          <w:rFonts w:ascii="Times New Roman" w:hAnsi="Times New Roman"/>
        </w:rPr>
        <w:t>, oraz 6 sztuk lamp solarnych w miejscowości Chociwel przy ul. Brzozowej zostanie ustalona z przedstawicielem Zamawiającego.</w:t>
      </w:r>
    </w:p>
    <w:p w14:paraId="67EDD48E" w14:textId="1FAA1BA3" w:rsidR="00BA5960" w:rsidRPr="00BA5960" w:rsidRDefault="00BA5960" w:rsidP="00BA5960">
      <w:pPr>
        <w:tabs>
          <w:tab w:val="left" w:pos="547"/>
        </w:tabs>
        <w:spacing w:before="1" w:line="252" w:lineRule="exact"/>
        <w:rPr>
          <w:rFonts w:ascii="Times New Roman" w:hAnsi="Times New Roman" w:cs="Times New Roman"/>
        </w:rPr>
        <w:sectPr w:rsidR="00BA5960" w:rsidRPr="00BA5960" w:rsidSect="00A47D7B">
          <w:footerReference w:type="default" r:id="rId8"/>
          <w:type w:val="continuous"/>
          <w:pgSz w:w="11910" w:h="16840"/>
          <w:pgMar w:top="1260" w:right="1300" w:bottom="980" w:left="1300" w:header="708" w:footer="782" w:gutter="0"/>
          <w:pgNumType w:start="1"/>
          <w:cols w:space="708"/>
        </w:sectPr>
      </w:pPr>
    </w:p>
    <w:p w14:paraId="499320D8" w14:textId="77777777" w:rsidR="002169F7" w:rsidRPr="00BA5960" w:rsidRDefault="006934C1">
      <w:pPr>
        <w:pStyle w:val="Akapitzlist"/>
        <w:numPr>
          <w:ilvl w:val="0"/>
          <w:numId w:val="15"/>
        </w:numPr>
        <w:tabs>
          <w:tab w:val="left" w:pos="546"/>
          <w:tab w:val="left" w:pos="547"/>
        </w:tabs>
        <w:ind w:right="110"/>
        <w:rPr>
          <w:rFonts w:ascii="Times New Roman" w:hAnsi="Times New Roman" w:cs="Times New Roman"/>
        </w:rPr>
      </w:pPr>
      <w:r w:rsidRPr="00BA5960">
        <w:rPr>
          <w:rFonts w:ascii="Times New Roman" w:hAnsi="Times New Roman" w:cs="Times New Roman"/>
        </w:rPr>
        <w:lastRenderedPageBreak/>
        <w:t>Zamówienie należy wykonać zgodnie ze sztuką w oparciu o obowiązujące przepisy prawa polskiego oraz obowiązujące</w:t>
      </w:r>
      <w:r w:rsidRPr="00BA5960">
        <w:rPr>
          <w:rFonts w:ascii="Times New Roman" w:hAnsi="Times New Roman" w:cs="Times New Roman"/>
          <w:spacing w:val="-4"/>
        </w:rPr>
        <w:t xml:space="preserve"> </w:t>
      </w:r>
      <w:r w:rsidRPr="00BA5960">
        <w:rPr>
          <w:rFonts w:ascii="Times New Roman" w:hAnsi="Times New Roman" w:cs="Times New Roman"/>
        </w:rPr>
        <w:t>normy.</w:t>
      </w:r>
    </w:p>
    <w:p w14:paraId="2C5FE4AC" w14:textId="77777777" w:rsidR="002169F7" w:rsidRPr="00BA5960" w:rsidRDefault="006934C1">
      <w:pPr>
        <w:pStyle w:val="Tekstpodstawowy"/>
        <w:spacing w:before="120" w:line="251" w:lineRule="exact"/>
        <w:ind w:left="100" w:right="97" w:firstLine="0"/>
        <w:jc w:val="center"/>
        <w:rPr>
          <w:rFonts w:ascii="Times New Roman" w:hAnsi="Times New Roman" w:cs="Times New Roman"/>
        </w:rPr>
      </w:pPr>
      <w:r w:rsidRPr="00BA5960">
        <w:rPr>
          <w:rFonts w:ascii="Times New Roman" w:hAnsi="Times New Roman" w:cs="Times New Roman"/>
        </w:rPr>
        <w:t>§ 2</w:t>
      </w:r>
    </w:p>
    <w:p w14:paraId="75D46B08" w14:textId="77777777" w:rsidR="002169F7" w:rsidRPr="00BA5960" w:rsidRDefault="006934C1">
      <w:pPr>
        <w:pStyle w:val="Nagwek1"/>
        <w:spacing w:line="251" w:lineRule="exact"/>
        <w:ind w:right="100"/>
        <w:rPr>
          <w:rFonts w:ascii="Times New Roman" w:hAnsi="Times New Roman" w:cs="Times New Roman"/>
        </w:rPr>
      </w:pPr>
      <w:r w:rsidRPr="00BA5960">
        <w:rPr>
          <w:rFonts w:ascii="Times New Roman" w:hAnsi="Times New Roman" w:cs="Times New Roman"/>
        </w:rPr>
        <w:t>Termin realizacji</w:t>
      </w:r>
    </w:p>
    <w:p w14:paraId="711AF5DC" w14:textId="5200FD33" w:rsidR="002169F7" w:rsidRPr="00BA5960" w:rsidRDefault="006934C1" w:rsidP="009A6380">
      <w:pPr>
        <w:pStyle w:val="Tekstpodstawowy"/>
        <w:spacing w:before="122"/>
        <w:ind w:left="100" w:right="2957" w:firstLine="0"/>
        <w:jc w:val="left"/>
        <w:rPr>
          <w:rFonts w:ascii="Times New Roman" w:hAnsi="Times New Roman" w:cs="Times New Roman"/>
          <w:b/>
        </w:rPr>
      </w:pPr>
      <w:r w:rsidRPr="00BA5960">
        <w:rPr>
          <w:rFonts w:ascii="Times New Roman" w:hAnsi="Times New Roman" w:cs="Times New Roman"/>
        </w:rPr>
        <w:t>Termin realizacji zamówienia:</w:t>
      </w:r>
      <w:r w:rsidR="00A30489">
        <w:rPr>
          <w:rFonts w:ascii="Times New Roman" w:hAnsi="Times New Roman" w:cs="Times New Roman"/>
        </w:rPr>
        <w:t>30</w:t>
      </w:r>
      <w:r w:rsidR="00BA5960" w:rsidRPr="00BA5960">
        <w:rPr>
          <w:rFonts w:ascii="Times New Roman" w:hAnsi="Times New Roman" w:cs="Times New Roman"/>
        </w:rPr>
        <w:t>.</w:t>
      </w:r>
      <w:r w:rsidR="00A30489">
        <w:rPr>
          <w:rFonts w:ascii="Times New Roman" w:hAnsi="Times New Roman" w:cs="Times New Roman"/>
        </w:rPr>
        <w:t>06</w:t>
      </w:r>
      <w:r w:rsidR="00BA5960" w:rsidRPr="00BA5960">
        <w:rPr>
          <w:rFonts w:ascii="Times New Roman" w:hAnsi="Times New Roman" w:cs="Times New Roman"/>
        </w:rPr>
        <w:t>.202</w:t>
      </w:r>
      <w:r w:rsidR="00A30489">
        <w:rPr>
          <w:rFonts w:ascii="Times New Roman" w:hAnsi="Times New Roman" w:cs="Times New Roman"/>
        </w:rPr>
        <w:t>4</w:t>
      </w:r>
      <w:r w:rsidR="00BA5960" w:rsidRPr="00BA5960">
        <w:rPr>
          <w:rFonts w:ascii="Times New Roman" w:hAnsi="Times New Roman" w:cs="Times New Roman"/>
        </w:rPr>
        <w:t xml:space="preserve"> r.</w:t>
      </w:r>
    </w:p>
    <w:p w14:paraId="3256DEC0" w14:textId="77777777" w:rsidR="002169F7" w:rsidRPr="00BA5960" w:rsidRDefault="006934C1">
      <w:pPr>
        <w:pStyle w:val="Nagwek1"/>
        <w:spacing w:before="119" w:line="240" w:lineRule="auto"/>
        <w:rPr>
          <w:rFonts w:ascii="Times New Roman" w:hAnsi="Times New Roman" w:cs="Times New Roman"/>
        </w:rPr>
      </w:pPr>
      <w:r w:rsidRPr="00BA5960">
        <w:rPr>
          <w:rFonts w:ascii="Times New Roman" w:hAnsi="Times New Roman" w:cs="Times New Roman"/>
        </w:rPr>
        <w:t>§ 3</w:t>
      </w:r>
    </w:p>
    <w:p w14:paraId="49AC3FE5" w14:textId="77777777" w:rsidR="002169F7" w:rsidRPr="00BA5960" w:rsidRDefault="006934C1">
      <w:pPr>
        <w:spacing w:before="1"/>
        <w:ind w:left="100" w:right="100"/>
        <w:jc w:val="center"/>
        <w:rPr>
          <w:rFonts w:ascii="Times New Roman" w:hAnsi="Times New Roman" w:cs="Times New Roman"/>
          <w:b/>
        </w:rPr>
      </w:pPr>
      <w:r w:rsidRPr="00BA5960">
        <w:rPr>
          <w:rFonts w:ascii="Times New Roman" w:hAnsi="Times New Roman" w:cs="Times New Roman"/>
          <w:b/>
        </w:rPr>
        <w:t>Obowiązki Zamawiającego</w:t>
      </w:r>
    </w:p>
    <w:p w14:paraId="701C0D5A" w14:textId="77777777" w:rsidR="002169F7" w:rsidRPr="00BA5960" w:rsidRDefault="006934C1">
      <w:pPr>
        <w:pStyle w:val="Tekstpodstawowy"/>
        <w:spacing w:before="122" w:line="252" w:lineRule="exact"/>
        <w:ind w:left="118" w:firstLine="0"/>
        <w:jc w:val="left"/>
        <w:rPr>
          <w:rFonts w:ascii="Times New Roman" w:hAnsi="Times New Roman" w:cs="Times New Roman"/>
        </w:rPr>
      </w:pPr>
      <w:r w:rsidRPr="00BA5960">
        <w:rPr>
          <w:rFonts w:ascii="Times New Roman" w:hAnsi="Times New Roman" w:cs="Times New Roman"/>
        </w:rPr>
        <w:t>Zamawiający zobowiązuje się do:</w:t>
      </w:r>
    </w:p>
    <w:p w14:paraId="7F393BBD" w14:textId="77777777" w:rsidR="002169F7" w:rsidRPr="00BA5960" w:rsidRDefault="006934C1">
      <w:pPr>
        <w:pStyle w:val="Akapitzlist"/>
        <w:numPr>
          <w:ilvl w:val="0"/>
          <w:numId w:val="14"/>
        </w:numPr>
        <w:tabs>
          <w:tab w:val="left" w:pos="543"/>
          <w:tab w:val="left" w:pos="544"/>
        </w:tabs>
        <w:spacing w:line="253" w:lineRule="exact"/>
        <w:rPr>
          <w:rFonts w:ascii="Times New Roman" w:hAnsi="Times New Roman" w:cs="Times New Roman"/>
        </w:rPr>
      </w:pPr>
      <w:r w:rsidRPr="00BA5960">
        <w:rPr>
          <w:rFonts w:ascii="Times New Roman" w:hAnsi="Times New Roman" w:cs="Times New Roman"/>
        </w:rPr>
        <w:t>odbioru końcowego przedmiotu umowy po jego</w:t>
      </w:r>
      <w:r w:rsidRPr="00BA5960">
        <w:rPr>
          <w:rFonts w:ascii="Times New Roman" w:hAnsi="Times New Roman" w:cs="Times New Roman"/>
          <w:spacing w:val="-17"/>
        </w:rPr>
        <w:t xml:space="preserve"> </w:t>
      </w:r>
      <w:r w:rsidRPr="00BA5960">
        <w:rPr>
          <w:rFonts w:ascii="Times New Roman" w:hAnsi="Times New Roman" w:cs="Times New Roman"/>
        </w:rPr>
        <w:t>wykonaniu;</w:t>
      </w:r>
    </w:p>
    <w:p w14:paraId="51B5C037" w14:textId="77777777" w:rsidR="002169F7" w:rsidRPr="00BA5960" w:rsidRDefault="006934C1">
      <w:pPr>
        <w:pStyle w:val="Akapitzlist"/>
        <w:numPr>
          <w:ilvl w:val="0"/>
          <w:numId w:val="14"/>
        </w:numPr>
        <w:tabs>
          <w:tab w:val="left" w:pos="543"/>
          <w:tab w:val="left" w:pos="544"/>
        </w:tabs>
        <w:rPr>
          <w:rFonts w:ascii="Times New Roman" w:hAnsi="Times New Roman" w:cs="Times New Roman"/>
        </w:rPr>
      </w:pPr>
      <w:r w:rsidRPr="00BA5960">
        <w:rPr>
          <w:rFonts w:ascii="Times New Roman" w:hAnsi="Times New Roman" w:cs="Times New Roman"/>
        </w:rPr>
        <w:t>zapewnienia środków do finansowania przedmiotu</w:t>
      </w:r>
      <w:r w:rsidRPr="00BA5960">
        <w:rPr>
          <w:rFonts w:ascii="Times New Roman" w:hAnsi="Times New Roman" w:cs="Times New Roman"/>
          <w:spacing w:val="-18"/>
        </w:rPr>
        <w:t xml:space="preserve"> </w:t>
      </w:r>
      <w:r w:rsidRPr="00BA5960">
        <w:rPr>
          <w:rFonts w:ascii="Times New Roman" w:hAnsi="Times New Roman" w:cs="Times New Roman"/>
        </w:rPr>
        <w:t>umowy.</w:t>
      </w:r>
    </w:p>
    <w:p w14:paraId="449BCFE1" w14:textId="77777777" w:rsidR="002169F7" w:rsidRPr="00BA5960" w:rsidRDefault="006934C1">
      <w:pPr>
        <w:pStyle w:val="Nagwek1"/>
        <w:spacing w:before="116" w:line="240" w:lineRule="auto"/>
        <w:rPr>
          <w:rFonts w:ascii="Times New Roman" w:hAnsi="Times New Roman" w:cs="Times New Roman"/>
        </w:rPr>
      </w:pPr>
      <w:r w:rsidRPr="00BA5960">
        <w:rPr>
          <w:rFonts w:ascii="Times New Roman" w:hAnsi="Times New Roman" w:cs="Times New Roman"/>
        </w:rPr>
        <w:t>§ 4</w:t>
      </w:r>
    </w:p>
    <w:p w14:paraId="2882B2AC" w14:textId="77777777" w:rsidR="002169F7" w:rsidRPr="00BA5960" w:rsidRDefault="006934C1">
      <w:pPr>
        <w:spacing w:before="1"/>
        <w:ind w:left="100" w:right="100"/>
        <w:jc w:val="center"/>
        <w:rPr>
          <w:rFonts w:ascii="Times New Roman" w:hAnsi="Times New Roman" w:cs="Times New Roman"/>
          <w:b/>
        </w:rPr>
      </w:pPr>
      <w:r w:rsidRPr="00BA5960">
        <w:rPr>
          <w:rFonts w:ascii="Times New Roman" w:hAnsi="Times New Roman" w:cs="Times New Roman"/>
          <w:b/>
        </w:rPr>
        <w:t>Obowiązki Wykonawcy</w:t>
      </w:r>
    </w:p>
    <w:p w14:paraId="390D3259" w14:textId="77777777" w:rsidR="002169F7" w:rsidRPr="00BA5960" w:rsidRDefault="006934C1">
      <w:pPr>
        <w:pStyle w:val="Akapitzlist"/>
        <w:numPr>
          <w:ilvl w:val="0"/>
          <w:numId w:val="13"/>
        </w:numPr>
        <w:tabs>
          <w:tab w:val="left" w:pos="547"/>
        </w:tabs>
        <w:spacing w:before="121" w:line="252" w:lineRule="exact"/>
        <w:ind w:hanging="429"/>
        <w:rPr>
          <w:rFonts w:ascii="Times New Roman" w:hAnsi="Times New Roman" w:cs="Times New Roman"/>
        </w:rPr>
      </w:pPr>
      <w:r w:rsidRPr="00BA5960">
        <w:rPr>
          <w:rFonts w:ascii="Times New Roman" w:hAnsi="Times New Roman" w:cs="Times New Roman"/>
        </w:rPr>
        <w:t>Wykonawca zobowiązuje się</w:t>
      </w:r>
      <w:r w:rsidRPr="00BA5960">
        <w:rPr>
          <w:rFonts w:ascii="Times New Roman" w:hAnsi="Times New Roman" w:cs="Times New Roman"/>
          <w:spacing w:val="3"/>
        </w:rPr>
        <w:t xml:space="preserve"> </w:t>
      </w:r>
      <w:r w:rsidRPr="00BA5960">
        <w:rPr>
          <w:rFonts w:ascii="Times New Roman" w:hAnsi="Times New Roman" w:cs="Times New Roman"/>
        </w:rPr>
        <w:t>do:</w:t>
      </w:r>
    </w:p>
    <w:p w14:paraId="4A514D35" w14:textId="77777777" w:rsidR="002169F7" w:rsidRPr="00BA5960" w:rsidRDefault="006934C1">
      <w:pPr>
        <w:pStyle w:val="Akapitzlist"/>
        <w:numPr>
          <w:ilvl w:val="1"/>
          <w:numId w:val="13"/>
        </w:numPr>
        <w:tabs>
          <w:tab w:val="left" w:pos="968"/>
        </w:tabs>
        <w:ind w:left="967" w:right="116" w:hanging="425"/>
        <w:rPr>
          <w:rFonts w:ascii="Times New Roman" w:hAnsi="Times New Roman" w:cs="Times New Roman"/>
        </w:rPr>
      </w:pPr>
      <w:r w:rsidRPr="00BA5960">
        <w:rPr>
          <w:rFonts w:ascii="Times New Roman" w:hAnsi="Times New Roman" w:cs="Times New Roman"/>
        </w:rPr>
        <w:t>wykonania dostawy i montażu będących przedmiotem umowy z należytą starannością, z zachowaniem wszystkich wymogów jakościowych, technicznych i bezpieczeństwa określonych w obowiązujących przepisach prawa oraz w odpowiednich normach</w:t>
      </w:r>
      <w:r w:rsidRPr="00BA5960">
        <w:rPr>
          <w:rFonts w:ascii="Times New Roman" w:hAnsi="Times New Roman" w:cs="Times New Roman"/>
          <w:spacing w:val="-7"/>
        </w:rPr>
        <w:t xml:space="preserve"> </w:t>
      </w:r>
      <w:r w:rsidRPr="00BA5960">
        <w:rPr>
          <w:rFonts w:ascii="Times New Roman" w:hAnsi="Times New Roman" w:cs="Times New Roman"/>
        </w:rPr>
        <w:t>wykonania;</w:t>
      </w:r>
    </w:p>
    <w:p w14:paraId="2C0BD208" w14:textId="1128122A" w:rsidR="002169F7" w:rsidRPr="00BA5960" w:rsidRDefault="006934C1">
      <w:pPr>
        <w:pStyle w:val="Akapitzlist"/>
        <w:numPr>
          <w:ilvl w:val="1"/>
          <w:numId w:val="13"/>
        </w:numPr>
        <w:tabs>
          <w:tab w:val="left" w:pos="970"/>
        </w:tabs>
        <w:spacing w:before="1"/>
        <w:ind w:left="970" w:right="117" w:hanging="425"/>
        <w:rPr>
          <w:rFonts w:ascii="Times New Roman" w:hAnsi="Times New Roman" w:cs="Times New Roman"/>
        </w:rPr>
      </w:pPr>
      <w:r w:rsidRPr="00BA5960">
        <w:rPr>
          <w:rFonts w:ascii="Times New Roman" w:hAnsi="Times New Roman" w:cs="Times New Roman"/>
        </w:rPr>
        <w:t>dbania o porządek na terenie realizacji zadania oraz utrzymania go</w:t>
      </w:r>
      <w:r w:rsidR="00590BDA" w:rsidRPr="00BA5960">
        <w:rPr>
          <w:rFonts w:ascii="Times New Roman" w:hAnsi="Times New Roman" w:cs="Times New Roman"/>
        </w:rPr>
        <w:t xml:space="preserve"> </w:t>
      </w:r>
      <w:r w:rsidRPr="00BA5960">
        <w:rPr>
          <w:rFonts w:ascii="Times New Roman" w:hAnsi="Times New Roman" w:cs="Times New Roman"/>
        </w:rPr>
        <w:t>w stanie wolnym od przeszkód</w:t>
      </w:r>
      <w:r w:rsidRPr="00BA5960">
        <w:rPr>
          <w:rFonts w:ascii="Times New Roman" w:hAnsi="Times New Roman" w:cs="Times New Roman"/>
          <w:spacing w:val="-1"/>
        </w:rPr>
        <w:t xml:space="preserve"> </w:t>
      </w:r>
      <w:r w:rsidRPr="00BA5960">
        <w:rPr>
          <w:rFonts w:ascii="Times New Roman" w:hAnsi="Times New Roman" w:cs="Times New Roman"/>
        </w:rPr>
        <w:t>komunikacyjnych;</w:t>
      </w:r>
    </w:p>
    <w:p w14:paraId="5C854656" w14:textId="77777777" w:rsidR="002169F7" w:rsidRPr="00BA5960" w:rsidRDefault="006934C1">
      <w:pPr>
        <w:pStyle w:val="Akapitzlist"/>
        <w:numPr>
          <w:ilvl w:val="1"/>
          <w:numId w:val="13"/>
        </w:numPr>
        <w:tabs>
          <w:tab w:val="left" w:pos="970"/>
        </w:tabs>
        <w:ind w:left="970" w:right="114" w:hanging="425"/>
        <w:rPr>
          <w:rFonts w:ascii="Times New Roman" w:hAnsi="Times New Roman" w:cs="Times New Roman"/>
        </w:rPr>
      </w:pPr>
      <w:r w:rsidRPr="00BA5960">
        <w:rPr>
          <w:rFonts w:ascii="Times New Roman" w:hAnsi="Times New Roman" w:cs="Times New Roman"/>
        </w:rPr>
        <w:t>wykonania i utrzymania na swój koszt zaplecza budowy wraz z ewentualnym zasileniem w energię elektryczną i wodę oraz zlikwidowania go po zakończeniu prac;</w:t>
      </w:r>
    </w:p>
    <w:p w14:paraId="7FE82B61" w14:textId="77777777" w:rsidR="002169F7" w:rsidRPr="00BA5960" w:rsidRDefault="006934C1">
      <w:pPr>
        <w:pStyle w:val="Akapitzlist"/>
        <w:numPr>
          <w:ilvl w:val="1"/>
          <w:numId w:val="13"/>
        </w:numPr>
        <w:tabs>
          <w:tab w:val="left" w:pos="970"/>
        </w:tabs>
        <w:ind w:left="970" w:right="115" w:hanging="425"/>
        <w:rPr>
          <w:rFonts w:ascii="Times New Roman" w:hAnsi="Times New Roman" w:cs="Times New Roman"/>
        </w:rPr>
      </w:pPr>
      <w:r w:rsidRPr="00BA5960">
        <w:rPr>
          <w:rFonts w:ascii="Times New Roman" w:hAnsi="Times New Roman" w:cs="Times New Roman"/>
        </w:rPr>
        <w:t>Wykonawca ponosi koszty wszystkich mediów niezbędnych dla zabezpieczenia potrzeb realizacji zadania i na cele socjalne np.: wody, ciepła, energii</w:t>
      </w:r>
      <w:r w:rsidRPr="00BA5960">
        <w:rPr>
          <w:rFonts w:ascii="Times New Roman" w:hAnsi="Times New Roman" w:cs="Times New Roman"/>
          <w:spacing w:val="-17"/>
        </w:rPr>
        <w:t xml:space="preserve"> </w:t>
      </w:r>
      <w:r w:rsidRPr="00BA5960">
        <w:rPr>
          <w:rFonts w:ascii="Times New Roman" w:hAnsi="Times New Roman" w:cs="Times New Roman"/>
        </w:rPr>
        <w:t>elektrycznej;</w:t>
      </w:r>
    </w:p>
    <w:p w14:paraId="08D515CA" w14:textId="77777777" w:rsidR="002169F7" w:rsidRPr="00BA5960" w:rsidRDefault="006934C1">
      <w:pPr>
        <w:pStyle w:val="Akapitzlist"/>
        <w:numPr>
          <w:ilvl w:val="1"/>
          <w:numId w:val="13"/>
        </w:numPr>
        <w:tabs>
          <w:tab w:val="left" w:pos="970"/>
        </w:tabs>
        <w:ind w:left="970" w:right="113" w:hanging="425"/>
        <w:rPr>
          <w:rFonts w:ascii="Times New Roman" w:hAnsi="Times New Roman" w:cs="Times New Roman"/>
        </w:rPr>
      </w:pPr>
      <w:r w:rsidRPr="00BA5960">
        <w:rPr>
          <w:rFonts w:ascii="Times New Roman" w:hAnsi="Times New Roman" w:cs="Times New Roman"/>
        </w:rPr>
        <w:t>zapewnienia nadzoru nad bezpieczeństwem i higieną pracy, przestrzegania przepisów ochrony środowiska, zapewnienia zabezpieczenia</w:t>
      </w:r>
      <w:r w:rsidRPr="00BA5960">
        <w:rPr>
          <w:rFonts w:ascii="Times New Roman" w:hAnsi="Times New Roman" w:cs="Times New Roman"/>
          <w:spacing w:val="-14"/>
        </w:rPr>
        <w:t xml:space="preserve"> </w:t>
      </w:r>
      <w:r w:rsidRPr="00BA5960">
        <w:rPr>
          <w:rFonts w:ascii="Times New Roman" w:hAnsi="Times New Roman" w:cs="Times New Roman"/>
        </w:rPr>
        <w:t>przeciwpożarowego;</w:t>
      </w:r>
    </w:p>
    <w:p w14:paraId="71B18912" w14:textId="77777777" w:rsidR="002169F7" w:rsidRPr="00BA5960" w:rsidRDefault="006934C1">
      <w:pPr>
        <w:pStyle w:val="Akapitzlist"/>
        <w:numPr>
          <w:ilvl w:val="1"/>
          <w:numId w:val="13"/>
        </w:numPr>
        <w:tabs>
          <w:tab w:val="left" w:pos="970"/>
        </w:tabs>
        <w:spacing w:before="1"/>
        <w:ind w:left="970" w:right="116" w:hanging="425"/>
        <w:rPr>
          <w:rFonts w:ascii="Times New Roman" w:hAnsi="Times New Roman" w:cs="Times New Roman"/>
        </w:rPr>
      </w:pPr>
      <w:r w:rsidRPr="00BA5960">
        <w:rPr>
          <w:rFonts w:ascii="Times New Roman" w:hAnsi="Times New Roman" w:cs="Times New Roman"/>
        </w:rPr>
        <w:t>zabezpieczenia dróg przed zniszczeniem i zanieczyszczeniem spowodowanym środkami transportu Wykonawcy lub</w:t>
      </w:r>
      <w:r w:rsidRPr="00BA5960">
        <w:rPr>
          <w:rFonts w:ascii="Times New Roman" w:hAnsi="Times New Roman" w:cs="Times New Roman"/>
          <w:spacing w:val="-12"/>
        </w:rPr>
        <w:t xml:space="preserve"> </w:t>
      </w:r>
      <w:r w:rsidRPr="00BA5960">
        <w:rPr>
          <w:rFonts w:ascii="Times New Roman" w:hAnsi="Times New Roman" w:cs="Times New Roman"/>
        </w:rPr>
        <w:t>Podwykonawców;</w:t>
      </w:r>
    </w:p>
    <w:p w14:paraId="42E47B90" w14:textId="77777777" w:rsidR="002169F7" w:rsidRPr="00BA5960" w:rsidRDefault="006934C1">
      <w:pPr>
        <w:pStyle w:val="Akapitzlist"/>
        <w:numPr>
          <w:ilvl w:val="1"/>
          <w:numId w:val="13"/>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zgłaszania Zamawiającemu wykonania robót zanikowych lub ulegających</w:t>
      </w:r>
      <w:r w:rsidRPr="00BA5960">
        <w:rPr>
          <w:rFonts w:ascii="Times New Roman" w:hAnsi="Times New Roman" w:cs="Times New Roman"/>
          <w:spacing w:val="-14"/>
        </w:rPr>
        <w:t xml:space="preserve"> </w:t>
      </w:r>
      <w:r w:rsidRPr="00BA5960">
        <w:rPr>
          <w:rFonts w:ascii="Times New Roman" w:hAnsi="Times New Roman" w:cs="Times New Roman"/>
        </w:rPr>
        <w:t>zakryciu;</w:t>
      </w:r>
    </w:p>
    <w:p w14:paraId="52651F40" w14:textId="77777777" w:rsidR="002169F7" w:rsidRPr="00BA5960" w:rsidRDefault="006934C1">
      <w:pPr>
        <w:pStyle w:val="Akapitzlist"/>
        <w:numPr>
          <w:ilvl w:val="1"/>
          <w:numId w:val="13"/>
        </w:numPr>
        <w:tabs>
          <w:tab w:val="left" w:pos="970"/>
        </w:tabs>
        <w:ind w:left="970" w:right="113" w:hanging="425"/>
        <w:rPr>
          <w:rFonts w:ascii="Times New Roman" w:hAnsi="Times New Roman" w:cs="Times New Roman"/>
        </w:rPr>
      </w:pPr>
      <w:r w:rsidRPr="00BA5960">
        <w:rPr>
          <w:rFonts w:ascii="Times New Roman" w:hAnsi="Times New Roman" w:cs="Times New Roman"/>
        </w:rPr>
        <w:t>informowania Zamawiającego o konieczności wykonania robót zamiennych niezwłocznie po stwierdzeniu konieczności ich</w:t>
      </w:r>
      <w:r w:rsidRPr="00BA5960">
        <w:rPr>
          <w:rFonts w:ascii="Times New Roman" w:hAnsi="Times New Roman" w:cs="Times New Roman"/>
          <w:spacing w:val="-1"/>
        </w:rPr>
        <w:t xml:space="preserve"> </w:t>
      </w:r>
      <w:r w:rsidRPr="00BA5960">
        <w:rPr>
          <w:rFonts w:ascii="Times New Roman" w:hAnsi="Times New Roman" w:cs="Times New Roman"/>
        </w:rPr>
        <w:t>wykonania;</w:t>
      </w:r>
    </w:p>
    <w:p w14:paraId="0C6CAF39" w14:textId="77777777" w:rsidR="002169F7" w:rsidRPr="00BA5960" w:rsidRDefault="006934C1">
      <w:pPr>
        <w:pStyle w:val="Akapitzlist"/>
        <w:numPr>
          <w:ilvl w:val="1"/>
          <w:numId w:val="13"/>
        </w:numPr>
        <w:tabs>
          <w:tab w:val="left" w:pos="970"/>
        </w:tabs>
        <w:ind w:left="970" w:right="113" w:hanging="425"/>
        <w:rPr>
          <w:rFonts w:ascii="Times New Roman" w:hAnsi="Times New Roman" w:cs="Times New Roman"/>
        </w:rPr>
      </w:pPr>
      <w:r w:rsidRPr="00BA5960">
        <w:rPr>
          <w:rFonts w:ascii="Times New Roman" w:hAnsi="Times New Roman" w:cs="Times New Roman"/>
        </w:rPr>
        <w:t>usunięcia wszelkich wad i usterek stwierdzonych w trakcie trwania realizacji dostaw i montaży w uzgodnionym przez Strony terminie, nie dłuższym jednak niż termin konieczny do ich usunięcia, uzasadniony względami technicznymi i technologicznymi;</w:t>
      </w:r>
    </w:p>
    <w:p w14:paraId="408AD06F" w14:textId="77777777" w:rsidR="002169F7" w:rsidRPr="00BA5960" w:rsidRDefault="006934C1">
      <w:pPr>
        <w:pStyle w:val="Akapitzlist"/>
        <w:numPr>
          <w:ilvl w:val="1"/>
          <w:numId w:val="13"/>
        </w:numPr>
        <w:tabs>
          <w:tab w:val="left" w:pos="970"/>
        </w:tabs>
        <w:ind w:left="970" w:right="115" w:hanging="425"/>
        <w:rPr>
          <w:rFonts w:ascii="Times New Roman" w:hAnsi="Times New Roman" w:cs="Times New Roman"/>
        </w:rPr>
      </w:pPr>
      <w:r w:rsidRPr="00BA5960">
        <w:rPr>
          <w:rFonts w:ascii="Times New Roman" w:hAnsi="Times New Roman" w:cs="Times New Roman"/>
        </w:rPr>
        <w:t>udzielania Zamawiającemu wszelkiego rodzaju informacji związanych z realizacją przedmiotu</w:t>
      </w:r>
      <w:r w:rsidRPr="00BA5960">
        <w:rPr>
          <w:rFonts w:ascii="Times New Roman" w:hAnsi="Times New Roman" w:cs="Times New Roman"/>
          <w:spacing w:val="-1"/>
        </w:rPr>
        <w:t xml:space="preserve"> </w:t>
      </w:r>
      <w:r w:rsidRPr="00BA5960">
        <w:rPr>
          <w:rFonts w:ascii="Times New Roman" w:hAnsi="Times New Roman" w:cs="Times New Roman"/>
        </w:rPr>
        <w:t>umowy;</w:t>
      </w:r>
    </w:p>
    <w:p w14:paraId="286B0B0B" w14:textId="77777777" w:rsidR="002169F7" w:rsidRPr="00BA5960" w:rsidRDefault="006934C1">
      <w:pPr>
        <w:pStyle w:val="Akapitzlist"/>
        <w:numPr>
          <w:ilvl w:val="1"/>
          <w:numId w:val="13"/>
        </w:numPr>
        <w:tabs>
          <w:tab w:val="left" w:pos="970"/>
        </w:tabs>
        <w:ind w:left="969" w:hanging="425"/>
        <w:rPr>
          <w:rFonts w:ascii="Times New Roman" w:hAnsi="Times New Roman" w:cs="Times New Roman"/>
        </w:rPr>
      </w:pPr>
      <w:r w:rsidRPr="00BA5960">
        <w:rPr>
          <w:rFonts w:ascii="Times New Roman" w:hAnsi="Times New Roman" w:cs="Times New Roman"/>
        </w:rPr>
        <w:t>przekazania wykonanego przedmiotu umowy;</w:t>
      </w:r>
    </w:p>
    <w:p w14:paraId="2D935ADF"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0911E77E" w14:textId="40E2E411" w:rsidR="002169F7" w:rsidRPr="00BA5960" w:rsidRDefault="006934C1">
      <w:pPr>
        <w:pStyle w:val="Akapitzlist"/>
        <w:numPr>
          <w:ilvl w:val="1"/>
          <w:numId w:val="13"/>
        </w:numPr>
        <w:tabs>
          <w:tab w:val="left" w:pos="970"/>
        </w:tabs>
        <w:spacing w:before="80"/>
        <w:ind w:left="970" w:right="114" w:hanging="425"/>
        <w:rPr>
          <w:rFonts w:ascii="Times New Roman" w:hAnsi="Times New Roman" w:cs="Times New Roman"/>
        </w:rPr>
      </w:pPr>
      <w:r w:rsidRPr="00BA5960">
        <w:rPr>
          <w:rFonts w:ascii="Times New Roman" w:hAnsi="Times New Roman" w:cs="Times New Roman"/>
        </w:rPr>
        <w:lastRenderedPageBreak/>
        <w:t xml:space="preserve">przestrzegania przepisów związanych  z gospodarką  odpadami zgodnie z Ustawą  z dnia 14.12.2012 r. o odpadach (Dz. U. z </w:t>
      </w:r>
      <w:r w:rsidR="00A260E3">
        <w:rPr>
          <w:rFonts w:ascii="Times New Roman" w:hAnsi="Times New Roman" w:cs="Times New Roman"/>
        </w:rPr>
        <w:t>2023</w:t>
      </w:r>
      <w:r w:rsidR="00A260E3" w:rsidRPr="00BA5960">
        <w:rPr>
          <w:rFonts w:ascii="Times New Roman" w:hAnsi="Times New Roman" w:cs="Times New Roman"/>
        </w:rPr>
        <w:t xml:space="preserve"> </w:t>
      </w:r>
      <w:r w:rsidRPr="00BA5960">
        <w:rPr>
          <w:rFonts w:ascii="Times New Roman" w:hAnsi="Times New Roman" w:cs="Times New Roman"/>
        </w:rPr>
        <w:t xml:space="preserve">poz. </w:t>
      </w:r>
      <w:r w:rsidR="00A260E3">
        <w:rPr>
          <w:rFonts w:ascii="Times New Roman" w:hAnsi="Times New Roman" w:cs="Times New Roman"/>
        </w:rPr>
        <w:t>1587</w:t>
      </w:r>
      <w:r w:rsidR="00A260E3" w:rsidRPr="00BA5960">
        <w:rPr>
          <w:rFonts w:ascii="Times New Roman" w:hAnsi="Times New Roman" w:cs="Times New Roman"/>
        </w:rPr>
        <w:t xml:space="preserve"> </w:t>
      </w:r>
      <w:r w:rsidRPr="00BA5960">
        <w:rPr>
          <w:rFonts w:ascii="Times New Roman" w:hAnsi="Times New Roman" w:cs="Times New Roman"/>
        </w:rPr>
        <w:t xml:space="preserve">z </w:t>
      </w:r>
      <w:proofErr w:type="spellStart"/>
      <w:r w:rsidRPr="00BA5960">
        <w:rPr>
          <w:rFonts w:ascii="Times New Roman" w:hAnsi="Times New Roman" w:cs="Times New Roman"/>
        </w:rPr>
        <w:t>późn</w:t>
      </w:r>
      <w:proofErr w:type="spellEnd"/>
      <w:r w:rsidRPr="00BA5960">
        <w:rPr>
          <w:rFonts w:ascii="Times New Roman" w:hAnsi="Times New Roman" w:cs="Times New Roman"/>
        </w:rPr>
        <w:t>. zm.), a w tym poprzez przyjęcie,</w:t>
      </w:r>
      <w:r w:rsidRPr="00BA5960">
        <w:rPr>
          <w:rFonts w:ascii="Times New Roman" w:hAnsi="Times New Roman" w:cs="Times New Roman"/>
          <w:spacing w:val="-1"/>
        </w:rPr>
        <w:t xml:space="preserve"> </w:t>
      </w:r>
      <w:r w:rsidRPr="00BA5960">
        <w:rPr>
          <w:rFonts w:ascii="Times New Roman" w:hAnsi="Times New Roman" w:cs="Times New Roman"/>
        </w:rPr>
        <w:t>iż:</w:t>
      </w:r>
    </w:p>
    <w:p w14:paraId="0EEA9562" w14:textId="77777777" w:rsidR="002169F7" w:rsidRPr="00BA5960" w:rsidRDefault="006934C1">
      <w:pPr>
        <w:pStyle w:val="Akapitzlist"/>
        <w:numPr>
          <w:ilvl w:val="2"/>
          <w:numId w:val="13"/>
        </w:numPr>
        <w:tabs>
          <w:tab w:val="left" w:pos="1396"/>
        </w:tabs>
        <w:spacing w:line="268" w:lineRule="exact"/>
        <w:ind w:hanging="426"/>
        <w:rPr>
          <w:rFonts w:ascii="Times New Roman" w:hAnsi="Times New Roman" w:cs="Times New Roman"/>
        </w:rPr>
      </w:pPr>
      <w:r w:rsidRPr="00BA5960">
        <w:rPr>
          <w:rFonts w:ascii="Times New Roman" w:hAnsi="Times New Roman" w:cs="Times New Roman"/>
        </w:rPr>
        <w:t>Wykonawca jest wytwórcą odpadów powstałych w trakcie realizacji</w:t>
      </w:r>
      <w:r w:rsidRPr="00BA5960">
        <w:rPr>
          <w:rFonts w:ascii="Times New Roman" w:hAnsi="Times New Roman" w:cs="Times New Roman"/>
          <w:spacing w:val="-11"/>
        </w:rPr>
        <w:t xml:space="preserve"> </w:t>
      </w:r>
      <w:r w:rsidRPr="00BA5960">
        <w:rPr>
          <w:rFonts w:ascii="Times New Roman" w:hAnsi="Times New Roman" w:cs="Times New Roman"/>
        </w:rPr>
        <w:t>robót,</w:t>
      </w:r>
    </w:p>
    <w:p w14:paraId="58718473" w14:textId="77777777" w:rsidR="002169F7" w:rsidRPr="00BA5960" w:rsidRDefault="006934C1">
      <w:pPr>
        <w:pStyle w:val="Akapitzlist"/>
        <w:numPr>
          <w:ilvl w:val="2"/>
          <w:numId w:val="13"/>
        </w:numPr>
        <w:tabs>
          <w:tab w:val="left" w:pos="1396"/>
        </w:tabs>
        <w:spacing w:before="2" w:line="237" w:lineRule="auto"/>
        <w:ind w:right="113"/>
        <w:rPr>
          <w:rFonts w:ascii="Times New Roman" w:hAnsi="Times New Roman" w:cs="Times New Roman"/>
        </w:rPr>
      </w:pPr>
      <w:r w:rsidRPr="00BA5960">
        <w:rPr>
          <w:rFonts w:ascii="Times New Roman" w:hAnsi="Times New Roman" w:cs="Times New Roman"/>
        </w:rPr>
        <w:t>Wykonawca zobowiązany jest unieszkodliwiać odpady przez uprawnionego odbiorcę;</w:t>
      </w:r>
    </w:p>
    <w:p w14:paraId="15F3244B" w14:textId="77777777" w:rsidR="002169F7" w:rsidRPr="00BA5960" w:rsidRDefault="006934C1">
      <w:pPr>
        <w:pStyle w:val="Akapitzlist"/>
        <w:numPr>
          <w:ilvl w:val="1"/>
          <w:numId w:val="13"/>
        </w:numPr>
        <w:tabs>
          <w:tab w:val="left" w:pos="970"/>
        </w:tabs>
        <w:spacing w:before="1"/>
        <w:ind w:left="970" w:right="113" w:hanging="425"/>
        <w:rPr>
          <w:rFonts w:ascii="Times New Roman" w:hAnsi="Times New Roman" w:cs="Times New Roman"/>
        </w:rPr>
      </w:pPr>
      <w:r w:rsidRPr="00BA5960">
        <w:rPr>
          <w:rFonts w:ascii="Times New Roman" w:hAnsi="Times New Roman" w:cs="Times New Roman"/>
        </w:rPr>
        <w:t>naprawienia na  własny  koszt  szkód  i  zniszczeń  wyrządzonych  Zamawiającemu i osobom trzecim w wyniku prowadzonych</w:t>
      </w:r>
      <w:r w:rsidRPr="00BA5960">
        <w:rPr>
          <w:rFonts w:ascii="Times New Roman" w:hAnsi="Times New Roman" w:cs="Times New Roman"/>
          <w:spacing w:val="-8"/>
        </w:rPr>
        <w:t xml:space="preserve"> </w:t>
      </w:r>
      <w:r w:rsidRPr="00BA5960">
        <w:rPr>
          <w:rFonts w:ascii="Times New Roman" w:hAnsi="Times New Roman" w:cs="Times New Roman"/>
        </w:rPr>
        <w:t>robót;</w:t>
      </w:r>
    </w:p>
    <w:p w14:paraId="2BC41608" w14:textId="77777777" w:rsidR="002169F7" w:rsidRPr="00BA5960" w:rsidRDefault="006934C1">
      <w:pPr>
        <w:pStyle w:val="Akapitzlist"/>
        <w:numPr>
          <w:ilvl w:val="1"/>
          <w:numId w:val="13"/>
        </w:numPr>
        <w:tabs>
          <w:tab w:val="left" w:pos="970"/>
        </w:tabs>
        <w:spacing w:before="1"/>
        <w:ind w:left="970" w:right="115" w:hanging="425"/>
        <w:rPr>
          <w:rFonts w:ascii="Times New Roman" w:hAnsi="Times New Roman" w:cs="Times New Roman"/>
        </w:rPr>
      </w:pPr>
      <w:r w:rsidRPr="00BA5960">
        <w:rPr>
          <w:rFonts w:ascii="Times New Roman" w:hAnsi="Times New Roman" w:cs="Times New Roman"/>
        </w:rPr>
        <w:t>dostarczenia niezbędnych atestów, wyników oraz protokołów badań, sprawozdań     i prób dotyczących realizacji niniejszej umowy;</w:t>
      </w:r>
    </w:p>
    <w:p w14:paraId="1C8E0102" w14:textId="77777777" w:rsidR="002169F7" w:rsidRPr="00BA5960" w:rsidRDefault="006934C1">
      <w:pPr>
        <w:pStyle w:val="Akapitzlist"/>
        <w:numPr>
          <w:ilvl w:val="1"/>
          <w:numId w:val="13"/>
        </w:numPr>
        <w:tabs>
          <w:tab w:val="left" w:pos="970"/>
        </w:tabs>
        <w:ind w:left="970" w:right="114" w:hanging="425"/>
        <w:rPr>
          <w:rFonts w:ascii="Times New Roman" w:hAnsi="Times New Roman" w:cs="Times New Roman"/>
        </w:rPr>
      </w:pPr>
      <w:r w:rsidRPr="00BA5960">
        <w:rPr>
          <w:rFonts w:ascii="Times New Roman" w:hAnsi="Times New Roman" w:cs="Times New Roman"/>
        </w:rPr>
        <w:t>po zakończeniu i przekazaniu przedmiotu umowy – uporządkowanie terenu, jak również terenów sąsiadujących zajętych lub użytkowanych przez Wykonawcę, łącznie z przywróceniem zagospodarowania terenów</w:t>
      </w:r>
      <w:r w:rsidRPr="00BA5960">
        <w:rPr>
          <w:rFonts w:ascii="Times New Roman" w:hAnsi="Times New Roman" w:cs="Times New Roman"/>
          <w:spacing w:val="-4"/>
        </w:rPr>
        <w:t xml:space="preserve"> </w:t>
      </w:r>
      <w:r w:rsidRPr="00BA5960">
        <w:rPr>
          <w:rFonts w:ascii="Times New Roman" w:hAnsi="Times New Roman" w:cs="Times New Roman"/>
        </w:rPr>
        <w:t>zielonych;</w:t>
      </w:r>
    </w:p>
    <w:p w14:paraId="0EC963E0" w14:textId="77777777" w:rsidR="002169F7" w:rsidRPr="00BA5960" w:rsidRDefault="006934C1">
      <w:pPr>
        <w:pStyle w:val="Akapitzlist"/>
        <w:numPr>
          <w:ilvl w:val="1"/>
          <w:numId w:val="13"/>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usuwania wad stwierdzonych w okresie gwarancji i rękojmi za</w:t>
      </w:r>
      <w:r w:rsidRPr="00BA5960">
        <w:rPr>
          <w:rFonts w:ascii="Times New Roman" w:hAnsi="Times New Roman" w:cs="Times New Roman"/>
          <w:spacing w:val="-11"/>
        </w:rPr>
        <w:t xml:space="preserve"> </w:t>
      </w:r>
      <w:r w:rsidRPr="00BA5960">
        <w:rPr>
          <w:rFonts w:ascii="Times New Roman" w:hAnsi="Times New Roman" w:cs="Times New Roman"/>
        </w:rPr>
        <w:t>wady;</w:t>
      </w:r>
    </w:p>
    <w:p w14:paraId="5F093A0D" w14:textId="77777777" w:rsidR="002169F7" w:rsidRPr="00BA5960" w:rsidRDefault="006934C1">
      <w:pPr>
        <w:pStyle w:val="Akapitzlist"/>
        <w:numPr>
          <w:ilvl w:val="1"/>
          <w:numId w:val="13"/>
        </w:numPr>
        <w:tabs>
          <w:tab w:val="left" w:pos="970"/>
        </w:tabs>
        <w:ind w:left="970" w:right="114" w:hanging="425"/>
        <w:rPr>
          <w:rFonts w:ascii="Times New Roman" w:hAnsi="Times New Roman" w:cs="Times New Roman"/>
        </w:rPr>
      </w:pPr>
      <w:r w:rsidRPr="00BA5960">
        <w:rPr>
          <w:rFonts w:ascii="Times New Roman" w:hAnsi="Times New Roman" w:cs="Times New Roman"/>
        </w:rPr>
        <w:t>wykonania wszystkich innych prac i czynności nie wymienionych powyżej, niezbędnych do wykonania przedmiotu</w:t>
      </w:r>
      <w:r w:rsidRPr="00BA5960">
        <w:rPr>
          <w:rFonts w:ascii="Times New Roman" w:hAnsi="Times New Roman" w:cs="Times New Roman"/>
          <w:spacing w:val="-1"/>
        </w:rPr>
        <w:t xml:space="preserve"> </w:t>
      </w:r>
      <w:r w:rsidRPr="00BA5960">
        <w:rPr>
          <w:rFonts w:ascii="Times New Roman" w:hAnsi="Times New Roman" w:cs="Times New Roman"/>
        </w:rPr>
        <w:t>umowy;</w:t>
      </w:r>
    </w:p>
    <w:p w14:paraId="0004EEFA" w14:textId="77777777" w:rsidR="002169F7" w:rsidRPr="00BA5960" w:rsidRDefault="006934C1">
      <w:pPr>
        <w:pStyle w:val="Akapitzlist"/>
        <w:numPr>
          <w:ilvl w:val="1"/>
          <w:numId w:val="13"/>
        </w:numPr>
        <w:tabs>
          <w:tab w:val="left" w:pos="970"/>
        </w:tabs>
        <w:ind w:left="970" w:right="113" w:hanging="425"/>
        <w:rPr>
          <w:rFonts w:ascii="Times New Roman" w:hAnsi="Times New Roman" w:cs="Times New Roman"/>
        </w:rPr>
      </w:pPr>
      <w:r w:rsidRPr="00BA5960">
        <w:rPr>
          <w:rFonts w:ascii="Times New Roman" w:hAnsi="Times New Roman" w:cs="Times New Roman"/>
        </w:rPr>
        <w:t>informowania Zamawiającego w okresie  trwania  umowy  i  okresie  gwarancyjnym o każdorazowej zmianie: adresu siedziby Wykonawcy, jego biura, osób uprawnionych do reprezentacji, jak również o złożonym wniosku o likwidacje lub upadłość Wykonawcy; Zawiadomienie należy dostarczyć listem poleconym na adres Zamawiającego w terminie 7 dni od daty zaistnienia danego</w:t>
      </w:r>
      <w:r w:rsidRPr="00BA5960">
        <w:rPr>
          <w:rFonts w:ascii="Times New Roman" w:hAnsi="Times New Roman" w:cs="Times New Roman"/>
          <w:spacing w:val="-12"/>
        </w:rPr>
        <w:t xml:space="preserve"> </w:t>
      </w:r>
      <w:r w:rsidRPr="00BA5960">
        <w:rPr>
          <w:rFonts w:ascii="Times New Roman" w:hAnsi="Times New Roman" w:cs="Times New Roman"/>
        </w:rPr>
        <w:t>zdarzenia.</w:t>
      </w:r>
    </w:p>
    <w:p w14:paraId="58508FA9" w14:textId="77777777" w:rsidR="002169F7" w:rsidRPr="00BA5960" w:rsidRDefault="006934C1">
      <w:pPr>
        <w:pStyle w:val="Akapitzlist"/>
        <w:numPr>
          <w:ilvl w:val="0"/>
          <w:numId w:val="13"/>
        </w:numPr>
        <w:tabs>
          <w:tab w:val="left" w:pos="547"/>
        </w:tabs>
        <w:spacing w:line="252" w:lineRule="exact"/>
        <w:ind w:hanging="429"/>
        <w:rPr>
          <w:rFonts w:ascii="Times New Roman" w:hAnsi="Times New Roman" w:cs="Times New Roman"/>
        </w:rPr>
      </w:pPr>
      <w:r w:rsidRPr="00BA5960">
        <w:rPr>
          <w:rFonts w:ascii="Times New Roman" w:hAnsi="Times New Roman" w:cs="Times New Roman"/>
        </w:rPr>
        <w:t>Wykonawca ponosi w szczególności odpowiedzialność</w:t>
      </w:r>
      <w:r w:rsidRPr="00BA5960">
        <w:rPr>
          <w:rFonts w:ascii="Times New Roman" w:hAnsi="Times New Roman" w:cs="Times New Roman"/>
          <w:spacing w:val="-2"/>
        </w:rPr>
        <w:t xml:space="preserve"> </w:t>
      </w:r>
      <w:r w:rsidRPr="00BA5960">
        <w:rPr>
          <w:rFonts w:ascii="Times New Roman" w:hAnsi="Times New Roman" w:cs="Times New Roman"/>
        </w:rPr>
        <w:t>za:</w:t>
      </w:r>
    </w:p>
    <w:p w14:paraId="25A431FF" w14:textId="77777777" w:rsidR="002169F7" w:rsidRPr="00BA5960" w:rsidRDefault="006934C1">
      <w:pPr>
        <w:pStyle w:val="Akapitzlist"/>
        <w:numPr>
          <w:ilvl w:val="1"/>
          <w:numId w:val="13"/>
        </w:numPr>
        <w:tabs>
          <w:tab w:val="left" w:pos="969"/>
          <w:tab w:val="left" w:pos="970"/>
        </w:tabs>
        <w:ind w:left="970" w:right="117" w:hanging="425"/>
        <w:rPr>
          <w:rFonts w:ascii="Times New Roman" w:hAnsi="Times New Roman" w:cs="Times New Roman"/>
        </w:rPr>
      </w:pPr>
      <w:r w:rsidRPr="00BA5960">
        <w:rPr>
          <w:rFonts w:ascii="Times New Roman" w:hAnsi="Times New Roman" w:cs="Times New Roman"/>
        </w:rPr>
        <w:t>uszkodzenia i zniszczenia zinwentaryzowanych urządzeń podziemnych oraz urządzeń, których istnienie można było przewidzieć w trakcie realizacji</w:t>
      </w:r>
      <w:r w:rsidRPr="00BA5960">
        <w:rPr>
          <w:rFonts w:ascii="Times New Roman" w:hAnsi="Times New Roman" w:cs="Times New Roman"/>
          <w:spacing w:val="-12"/>
        </w:rPr>
        <w:t xml:space="preserve"> </w:t>
      </w:r>
      <w:r w:rsidRPr="00BA5960">
        <w:rPr>
          <w:rFonts w:ascii="Times New Roman" w:hAnsi="Times New Roman" w:cs="Times New Roman"/>
        </w:rPr>
        <w:t>robót;</w:t>
      </w:r>
    </w:p>
    <w:p w14:paraId="271EBEAF" w14:textId="494D7F11" w:rsidR="002169F7" w:rsidRPr="00BA5960" w:rsidRDefault="006934C1">
      <w:pPr>
        <w:pStyle w:val="Akapitzlist"/>
        <w:numPr>
          <w:ilvl w:val="1"/>
          <w:numId w:val="13"/>
        </w:numPr>
        <w:tabs>
          <w:tab w:val="left" w:pos="969"/>
          <w:tab w:val="left" w:pos="970"/>
        </w:tabs>
        <w:ind w:left="970" w:right="114" w:hanging="425"/>
        <w:rPr>
          <w:rFonts w:ascii="Times New Roman" w:hAnsi="Times New Roman" w:cs="Times New Roman"/>
        </w:rPr>
      </w:pPr>
      <w:r w:rsidRPr="00BA5960">
        <w:rPr>
          <w:rFonts w:ascii="Times New Roman" w:hAnsi="Times New Roman" w:cs="Times New Roman"/>
        </w:rPr>
        <w:t>uszkodzenia i zniszczenia spowodowane na terenie sąsiadującym z terenem budowy</w:t>
      </w:r>
      <w:r w:rsidR="00590BDA" w:rsidRPr="00BA5960">
        <w:rPr>
          <w:rFonts w:ascii="Times New Roman" w:hAnsi="Times New Roman" w:cs="Times New Roman"/>
        </w:rPr>
        <w:t xml:space="preserve"> </w:t>
      </w:r>
      <w:r w:rsidRPr="00BA5960">
        <w:rPr>
          <w:rFonts w:ascii="Times New Roman" w:hAnsi="Times New Roman" w:cs="Times New Roman"/>
        </w:rPr>
        <w:t>przekazanym</w:t>
      </w:r>
      <w:r w:rsidRPr="00BA5960">
        <w:rPr>
          <w:rFonts w:ascii="Times New Roman" w:hAnsi="Times New Roman" w:cs="Times New Roman"/>
          <w:spacing w:val="-4"/>
        </w:rPr>
        <w:t xml:space="preserve"> </w:t>
      </w:r>
      <w:r w:rsidRPr="00BA5960">
        <w:rPr>
          <w:rFonts w:ascii="Times New Roman" w:hAnsi="Times New Roman" w:cs="Times New Roman"/>
        </w:rPr>
        <w:t>Wykonawcy;</w:t>
      </w:r>
    </w:p>
    <w:p w14:paraId="6185F825" w14:textId="77777777" w:rsidR="002169F7" w:rsidRPr="00BA5960" w:rsidRDefault="006934C1">
      <w:pPr>
        <w:pStyle w:val="Akapitzlist"/>
        <w:numPr>
          <w:ilvl w:val="1"/>
          <w:numId w:val="13"/>
        </w:numPr>
        <w:tabs>
          <w:tab w:val="left" w:pos="969"/>
          <w:tab w:val="left" w:pos="970"/>
        </w:tabs>
        <w:spacing w:before="1"/>
        <w:ind w:left="970" w:right="117" w:hanging="425"/>
        <w:rPr>
          <w:rFonts w:ascii="Times New Roman" w:hAnsi="Times New Roman" w:cs="Times New Roman"/>
        </w:rPr>
      </w:pPr>
      <w:r w:rsidRPr="00BA5960">
        <w:rPr>
          <w:rFonts w:ascii="Times New Roman" w:hAnsi="Times New Roman" w:cs="Times New Roman"/>
        </w:rPr>
        <w:t>szkody powstałe w wyniku wykonywania robót niezgodnie z obowiązującymi przepisami.</w:t>
      </w:r>
    </w:p>
    <w:p w14:paraId="6B8D8299" w14:textId="77777777" w:rsidR="002169F7" w:rsidRPr="00BA5960" w:rsidRDefault="006934C1">
      <w:pPr>
        <w:pStyle w:val="Akapitzlist"/>
        <w:numPr>
          <w:ilvl w:val="0"/>
          <w:numId w:val="13"/>
        </w:numPr>
        <w:tabs>
          <w:tab w:val="left" w:pos="547"/>
        </w:tabs>
        <w:ind w:left="545" w:right="113"/>
        <w:rPr>
          <w:rFonts w:ascii="Times New Roman" w:hAnsi="Times New Roman" w:cs="Times New Roman"/>
        </w:rPr>
      </w:pPr>
      <w:r w:rsidRPr="00BA5960">
        <w:rPr>
          <w:rFonts w:ascii="Times New Roman" w:hAnsi="Times New Roman" w:cs="Times New Roman"/>
        </w:rPr>
        <w:t>Szkody i zniszczenia spowodowane w realizowanych dostawach i montażach na skutek zdarzeń losowych i innych, powstałe przed odbiorem końcowym przedmiotu umowy Wykonawca naprawia na własny</w:t>
      </w:r>
      <w:r w:rsidRPr="00BA5960">
        <w:rPr>
          <w:rFonts w:ascii="Times New Roman" w:hAnsi="Times New Roman" w:cs="Times New Roman"/>
          <w:spacing w:val="-4"/>
        </w:rPr>
        <w:t xml:space="preserve"> </w:t>
      </w:r>
      <w:r w:rsidRPr="00BA5960">
        <w:rPr>
          <w:rFonts w:ascii="Times New Roman" w:hAnsi="Times New Roman" w:cs="Times New Roman"/>
        </w:rPr>
        <w:t>koszt.</w:t>
      </w:r>
    </w:p>
    <w:p w14:paraId="2ED81BA6" w14:textId="77777777" w:rsidR="002169F7" w:rsidRPr="00BA5960" w:rsidRDefault="006934C1">
      <w:pPr>
        <w:pStyle w:val="Akapitzlist"/>
        <w:numPr>
          <w:ilvl w:val="0"/>
          <w:numId w:val="13"/>
        </w:numPr>
        <w:tabs>
          <w:tab w:val="left" w:pos="547"/>
        </w:tabs>
        <w:ind w:left="545" w:right="114"/>
        <w:rPr>
          <w:rFonts w:ascii="Times New Roman" w:hAnsi="Times New Roman" w:cs="Times New Roman"/>
        </w:rPr>
      </w:pPr>
      <w:r w:rsidRPr="00BA5960">
        <w:rPr>
          <w:rFonts w:ascii="Times New Roman" w:hAnsi="Times New Roman" w:cs="Times New Roman"/>
        </w:rPr>
        <w:t>Wykonawca nie może powierzyć, bez pisemnej zgody Zamawiającego, wykonania przedmiotu umowy osobom trzecim, a w przypadku takiego powierzenia Wykonawca odpowiada za działania osób trzecich, jak za</w:t>
      </w:r>
      <w:r w:rsidRPr="00BA5960">
        <w:rPr>
          <w:rFonts w:ascii="Times New Roman" w:hAnsi="Times New Roman" w:cs="Times New Roman"/>
          <w:spacing w:val="3"/>
        </w:rPr>
        <w:t xml:space="preserve"> </w:t>
      </w:r>
      <w:r w:rsidRPr="00BA5960">
        <w:rPr>
          <w:rFonts w:ascii="Times New Roman" w:hAnsi="Times New Roman" w:cs="Times New Roman"/>
        </w:rPr>
        <w:t>własne.</w:t>
      </w:r>
    </w:p>
    <w:p w14:paraId="33A970B8" w14:textId="77777777" w:rsidR="002169F7" w:rsidRPr="00BA5960" w:rsidRDefault="006934C1">
      <w:pPr>
        <w:pStyle w:val="Akapitzlist"/>
        <w:numPr>
          <w:ilvl w:val="0"/>
          <w:numId w:val="13"/>
        </w:numPr>
        <w:tabs>
          <w:tab w:val="left" w:pos="547"/>
        </w:tabs>
        <w:ind w:left="545" w:right="112"/>
        <w:rPr>
          <w:rFonts w:ascii="Times New Roman" w:hAnsi="Times New Roman" w:cs="Times New Roman"/>
        </w:rPr>
      </w:pPr>
      <w:r w:rsidRPr="00BA5960">
        <w:rPr>
          <w:rFonts w:ascii="Times New Roman" w:hAnsi="Times New Roman" w:cs="Times New Roman"/>
        </w:rPr>
        <w:t>Wykonawca ponosi pełną odpowiedzialność za szkody wynikłe z jego winy lub Podwykonawców spowodowane na placu budowy w związku z prowadzonymi robotami oraz zobowiązany jest do usunięcia ewentualnych</w:t>
      </w:r>
      <w:r w:rsidRPr="00BA5960">
        <w:rPr>
          <w:rFonts w:ascii="Times New Roman" w:hAnsi="Times New Roman" w:cs="Times New Roman"/>
          <w:spacing w:val="-9"/>
        </w:rPr>
        <w:t xml:space="preserve"> </w:t>
      </w:r>
      <w:r w:rsidRPr="00BA5960">
        <w:rPr>
          <w:rFonts w:ascii="Times New Roman" w:hAnsi="Times New Roman" w:cs="Times New Roman"/>
        </w:rPr>
        <w:t>szkód.</w:t>
      </w:r>
    </w:p>
    <w:p w14:paraId="06560C47" w14:textId="77777777" w:rsidR="002169F7" w:rsidRPr="00BA5960" w:rsidRDefault="006934C1">
      <w:pPr>
        <w:pStyle w:val="Nagwek1"/>
        <w:spacing w:before="118"/>
        <w:rPr>
          <w:rFonts w:ascii="Times New Roman" w:hAnsi="Times New Roman" w:cs="Times New Roman"/>
        </w:rPr>
      </w:pPr>
      <w:r w:rsidRPr="00BA5960">
        <w:rPr>
          <w:rFonts w:ascii="Times New Roman" w:hAnsi="Times New Roman" w:cs="Times New Roman"/>
        </w:rPr>
        <w:t>§ 5</w:t>
      </w:r>
    </w:p>
    <w:p w14:paraId="2E21B392" w14:textId="77777777" w:rsidR="002169F7" w:rsidRPr="00BA5960" w:rsidRDefault="006934C1">
      <w:pPr>
        <w:spacing w:line="252" w:lineRule="exact"/>
        <w:ind w:left="100" w:right="98"/>
        <w:jc w:val="center"/>
        <w:rPr>
          <w:rFonts w:ascii="Times New Roman" w:hAnsi="Times New Roman" w:cs="Times New Roman"/>
          <w:b/>
        </w:rPr>
      </w:pPr>
      <w:r w:rsidRPr="00BA5960">
        <w:rPr>
          <w:rFonts w:ascii="Times New Roman" w:hAnsi="Times New Roman" w:cs="Times New Roman"/>
          <w:b/>
        </w:rPr>
        <w:t>Podwykonawcy</w:t>
      </w:r>
    </w:p>
    <w:p w14:paraId="5DF2AF38" w14:textId="77777777" w:rsidR="002169F7" w:rsidRPr="00BA5960" w:rsidRDefault="006934C1">
      <w:pPr>
        <w:pStyle w:val="Akapitzlist"/>
        <w:numPr>
          <w:ilvl w:val="0"/>
          <w:numId w:val="12"/>
        </w:numPr>
        <w:tabs>
          <w:tab w:val="left" w:pos="546"/>
          <w:tab w:val="left" w:pos="547"/>
          <w:tab w:val="left" w:pos="1999"/>
          <w:tab w:val="left" w:pos="2361"/>
          <w:tab w:val="left" w:pos="2714"/>
          <w:tab w:val="left" w:pos="3303"/>
          <w:tab w:val="left" w:pos="3712"/>
          <w:tab w:val="left" w:pos="4415"/>
          <w:tab w:val="left" w:pos="5379"/>
          <w:tab w:val="left" w:pos="5698"/>
          <w:tab w:val="left" w:pos="6123"/>
          <w:tab w:val="left" w:pos="6288"/>
          <w:tab w:val="left" w:pos="7185"/>
          <w:tab w:val="left" w:pos="7440"/>
          <w:tab w:val="left" w:pos="8581"/>
        </w:tabs>
        <w:spacing w:before="122"/>
        <w:ind w:right="112"/>
        <w:rPr>
          <w:rFonts w:ascii="Times New Roman" w:hAnsi="Times New Roman" w:cs="Times New Roman"/>
        </w:rPr>
      </w:pPr>
      <w:r w:rsidRPr="00BA5960">
        <w:rPr>
          <w:rFonts w:ascii="Times New Roman" w:hAnsi="Times New Roman" w:cs="Times New Roman"/>
        </w:rPr>
        <w:t>Wykonawca,</w:t>
      </w:r>
      <w:r w:rsidRPr="00BA5960">
        <w:rPr>
          <w:rFonts w:ascii="Times New Roman" w:hAnsi="Times New Roman" w:cs="Times New Roman"/>
        </w:rPr>
        <w:tab/>
        <w:t>w</w:t>
      </w:r>
      <w:r w:rsidRPr="00BA5960">
        <w:rPr>
          <w:rFonts w:ascii="Times New Roman" w:hAnsi="Times New Roman" w:cs="Times New Roman"/>
        </w:rPr>
        <w:tab/>
        <w:t>ramach</w:t>
      </w:r>
      <w:r w:rsidRPr="00BA5960">
        <w:rPr>
          <w:rFonts w:ascii="Times New Roman" w:hAnsi="Times New Roman" w:cs="Times New Roman"/>
        </w:rPr>
        <w:tab/>
        <w:t>niniejszej</w:t>
      </w:r>
      <w:r w:rsidRPr="00BA5960">
        <w:rPr>
          <w:rFonts w:ascii="Times New Roman" w:hAnsi="Times New Roman" w:cs="Times New Roman"/>
        </w:rPr>
        <w:tab/>
        <w:t>umowy,</w:t>
      </w:r>
      <w:r w:rsidRPr="00BA5960">
        <w:rPr>
          <w:rFonts w:ascii="Times New Roman" w:hAnsi="Times New Roman" w:cs="Times New Roman"/>
        </w:rPr>
        <w:tab/>
        <w:t>może</w:t>
      </w:r>
      <w:r w:rsidRPr="00BA5960">
        <w:rPr>
          <w:rFonts w:ascii="Times New Roman" w:hAnsi="Times New Roman" w:cs="Times New Roman"/>
        </w:rPr>
        <w:tab/>
        <w:t>wykonać</w:t>
      </w:r>
      <w:r w:rsidRPr="00BA5960">
        <w:rPr>
          <w:rFonts w:ascii="Times New Roman" w:hAnsi="Times New Roman" w:cs="Times New Roman"/>
        </w:rPr>
        <w:tab/>
        <w:t>następujące</w:t>
      </w:r>
      <w:r w:rsidRPr="00BA5960">
        <w:rPr>
          <w:rFonts w:ascii="Times New Roman" w:hAnsi="Times New Roman" w:cs="Times New Roman"/>
        </w:rPr>
        <w:tab/>
      </w:r>
      <w:r w:rsidRPr="00BA5960">
        <w:rPr>
          <w:rFonts w:ascii="Times New Roman" w:hAnsi="Times New Roman" w:cs="Times New Roman"/>
          <w:spacing w:val="-4"/>
        </w:rPr>
        <w:t xml:space="preserve">części </w:t>
      </w:r>
      <w:r w:rsidRPr="00BA5960">
        <w:rPr>
          <w:rFonts w:ascii="Times New Roman" w:hAnsi="Times New Roman" w:cs="Times New Roman"/>
        </w:rPr>
        <w:t>zamówienia</w:t>
      </w:r>
      <w:r w:rsidRPr="00BA5960">
        <w:rPr>
          <w:rFonts w:ascii="Times New Roman" w:hAnsi="Times New Roman" w:cs="Times New Roman"/>
        </w:rPr>
        <w:tab/>
        <w:t>przy</w:t>
      </w:r>
      <w:r w:rsidRPr="00BA5960">
        <w:rPr>
          <w:rFonts w:ascii="Times New Roman" w:hAnsi="Times New Roman" w:cs="Times New Roman"/>
        </w:rPr>
        <w:tab/>
        <w:t>udziale</w:t>
      </w:r>
      <w:r w:rsidRPr="00BA5960">
        <w:rPr>
          <w:rFonts w:ascii="Times New Roman" w:hAnsi="Times New Roman" w:cs="Times New Roman"/>
        </w:rPr>
        <w:tab/>
        <w:t>Podwykonawców</w:t>
      </w:r>
      <w:r w:rsidRPr="00BA5960">
        <w:rPr>
          <w:rFonts w:ascii="Times New Roman" w:hAnsi="Times New Roman" w:cs="Times New Roman"/>
        </w:rPr>
        <w:tab/>
        <w:t>lub</w:t>
      </w:r>
      <w:r w:rsidRPr="00BA5960">
        <w:rPr>
          <w:rFonts w:ascii="Times New Roman" w:hAnsi="Times New Roman" w:cs="Times New Roman"/>
        </w:rPr>
        <w:tab/>
      </w:r>
      <w:r w:rsidRPr="00BA5960">
        <w:rPr>
          <w:rFonts w:ascii="Times New Roman" w:hAnsi="Times New Roman" w:cs="Times New Roman"/>
        </w:rPr>
        <w:tab/>
        <w:t>dalszych</w:t>
      </w:r>
      <w:r w:rsidRPr="00BA5960">
        <w:rPr>
          <w:rFonts w:ascii="Times New Roman" w:hAnsi="Times New Roman" w:cs="Times New Roman"/>
        </w:rPr>
        <w:tab/>
      </w:r>
      <w:r w:rsidRPr="00BA5960">
        <w:rPr>
          <w:rFonts w:ascii="Times New Roman" w:hAnsi="Times New Roman" w:cs="Times New Roman"/>
        </w:rPr>
        <w:tab/>
      </w:r>
      <w:r w:rsidRPr="00BA5960">
        <w:rPr>
          <w:rFonts w:ascii="Times New Roman" w:hAnsi="Times New Roman" w:cs="Times New Roman"/>
          <w:spacing w:val="-1"/>
        </w:rPr>
        <w:t>Podwykonawców:</w:t>
      </w:r>
    </w:p>
    <w:p w14:paraId="4238E69D" w14:textId="77777777" w:rsidR="002169F7" w:rsidRPr="00BA5960" w:rsidRDefault="006934C1">
      <w:pPr>
        <w:pStyle w:val="Tekstpodstawowy"/>
        <w:ind w:firstLine="0"/>
        <w:jc w:val="left"/>
        <w:rPr>
          <w:rFonts w:ascii="Times New Roman" w:hAnsi="Times New Roman" w:cs="Times New Roman"/>
        </w:rPr>
      </w:pPr>
      <w:r w:rsidRPr="00BA5960">
        <w:rPr>
          <w:rFonts w:ascii="Times New Roman" w:hAnsi="Times New Roman" w:cs="Times New Roman"/>
        </w:rPr>
        <w:t>……………………….</w:t>
      </w:r>
    </w:p>
    <w:p w14:paraId="1BF3E4C3" w14:textId="77777777" w:rsidR="002169F7" w:rsidRPr="00BA5960" w:rsidRDefault="006934C1">
      <w:pPr>
        <w:pStyle w:val="Akapitzlist"/>
        <w:numPr>
          <w:ilvl w:val="0"/>
          <w:numId w:val="12"/>
        </w:numPr>
        <w:tabs>
          <w:tab w:val="left" w:pos="546"/>
          <w:tab w:val="left" w:pos="547"/>
        </w:tabs>
        <w:spacing w:before="2"/>
        <w:ind w:right="115"/>
        <w:rPr>
          <w:rFonts w:ascii="Times New Roman" w:hAnsi="Times New Roman" w:cs="Times New Roman"/>
        </w:rPr>
      </w:pPr>
      <w:r w:rsidRPr="00BA5960">
        <w:rPr>
          <w:rFonts w:ascii="Times New Roman" w:hAnsi="Times New Roman" w:cs="Times New Roman"/>
        </w:rPr>
        <w:t>Wykonawca jest odpowiedzialny za wszelkie działania lub zaniechania Podwykonawcy, jego przedstawicieli lub pracowników, a także dalszych Podwykonawców, jak za</w:t>
      </w:r>
      <w:r w:rsidRPr="00BA5960">
        <w:rPr>
          <w:rFonts w:ascii="Times New Roman" w:hAnsi="Times New Roman" w:cs="Times New Roman"/>
          <w:spacing w:val="-27"/>
        </w:rPr>
        <w:t xml:space="preserve"> </w:t>
      </w:r>
      <w:r w:rsidRPr="00BA5960">
        <w:rPr>
          <w:rFonts w:ascii="Times New Roman" w:hAnsi="Times New Roman" w:cs="Times New Roman"/>
        </w:rPr>
        <w:t>własne.</w:t>
      </w:r>
    </w:p>
    <w:p w14:paraId="769BCA81" w14:textId="77777777" w:rsidR="002169F7" w:rsidRPr="00BA5960" w:rsidRDefault="006934C1">
      <w:pPr>
        <w:pStyle w:val="Akapitzlist"/>
        <w:numPr>
          <w:ilvl w:val="0"/>
          <w:numId w:val="12"/>
        </w:numPr>
        <w:tabs>
          <w:tab w:val="left" w:pos="546"/>
          <w:tab w:val="left" w:pos="547"/>
        </w:tabs>
        <w:ind w:right="114"/>
        <w:rPr>
          <w:rFonts w:ascii="Times New Roman" w:hAnsi="Times New Roman" w:cs="Times New Roman"/>
        </w:rPr>
      </w:pPr>
      <w:r w:rsidRPr="00BA5960">
        <w:rPr>
          <w:rFonts w:ascii="Times New Roman" w:hAnsi="Times New Roman" w:cs="Times New Roman"/>
        </w:rPr>
        <w:t>Umowa z Podwykonawcą, a także umowa między Podwykonawcą, a dalszym Podwykonawcą wymaga formy pisemnej, pod rygorem</w:t>
      </w:r>
      <w:r w:rsidRPr="00BA5960">
        <w:rPr>
          <w:rFonts w:ascii="Times New Roman" w:hAnsi="Times New Roman" w:cs="Times New Roman"/>
          <w:spacing w:val="-6"/>
        </w:rPr>
        <w:t xml:space="preserve"> </w:t>
      </w:r>
      <w:r w:rsidRPr="00BA5960">
        <w:rPr>
          <w:rFonts w:ascii="Times New Roman" w:hAnsi="Times New Roman" w:cs="Times New Roman"/>
        </w:rPr>
        <w:t>nieważności.</w:t>
      </w:r>
    </w:p>
    <w:p w14:paraId="51B4A382" w14:textId="77777777" w:rsidR="002169F7" w:rsidRPr="00BA5960" w:rsidRDefault="006934C1">
      <w:pPr>
        <w:pStyle w:val="Akapitzlist"/>
        <w:numPr>
          <w:ilvl w:val="0"/>
          <w:numId w:val="12"/>
        </w:numPr>
        <w:tabs>
          <w:tab w:val="left" w:pos="546"/>
          <w:tab w:val="left" w:pos="547"/>
          <w:tab w:val="left" w:pos="1510"/>
          <w:tab w:val="left" w:pos="1852"/>
          <w:tab w:val="left" w:pos="3797"/>
          <w:tab w:val="left" w:pos="4666"/>
          <w:tab w:val="left" w:pos="5816"/>
          <w:tab w:val="left" w:pos="6193"/>
          <w:tab w:val="left" w:pos="7784"/>
        </w:tabs>
        <w:ind w:right="115"/>
        <w:rPr>
          <w:rFonts w:ascii="Times New Roman" w:hAnsi="Times New Roman" w:cs="Times New Roman"/>
        </w:rPr>
      </w:pPr>
      <w:r w:rsidRPr="00BA5960">
        <w:rPr>
          <w:rFonts w:ascii="Times New Roman" w:hAnsi="Times New Roman" w:cs="Times New Roman"/>
        </w:rPr>
        <w:t>Umowa</w:t>
      </w:r>
      <w:r w:rsidRPr="00BA5960">
        <w:rPr>
          <w:rFonts w:ascii="Times New Roman" w:hAnsi="Times New Roman" w:cs="Times New Roman"/>
        </w:rPr>
        <w:tab/>
        <w:t>o</w:t>
      </w:r>
      <w:r w:rsidRPr="00BA5960">
        <w:rPr>
          <w:rFonts w:ascii="Times New Roman" w:hAnsi="Times New Roman" w:cs="Times New Roman"/>
        </w:rPr>
        <w:tab/>
        <w:t>podwykonawstwo</w:t>
      </w:r>
      <w:r w:rsidRPr="00BA5960">
        <w:rPr>
          <w:rFonts w:ascii="Times New Roman" w:hAnsi="Times New Roman" w:cs="Times New Roman"/>
        </w:rPr>
        <w:tab/>
        <w:t>będzie</w:t>
      </w:r>
      <w:r w:rsidRPr="00BA5960">
        <w:rPr>
          <w:rFonts w:ascii="Times New Roman" w:hAnsi="Times New Roman" w:cs="Times New Roman"/>
        </w:rPr>
        <w:tab/>
        <w:t>zawierała</w:t>
      </w:r>
      <w:r w:rsidRPr="00BA5960">
        <w:rPr>
          <w:rFonts w:ascii="Times New Roman" w:hAnsi="Times New Roman" w:cs="Times New Roman"/>
        </w:rPr>
        <w:tab/>
        <w:t>w</w:t>
      </w:r>
      <w:r w:rsidRPr="00BA5960">
        <w:rPr>
          <w:rFonts w:ascii="Times New Roman" w:hAnsi="Times New Roman" w:cs="Times New Roman"/>
        </w:rPr>
        <w:tab/>
        <w:t>szczególności</w:t>
      </w:r>
      <w:r w:rsidRPr="00BA5960">
        <w:rPr>
          <w:rFonts w:ascii="Times New Roman" w:hAnsi="Times New Roman" w:cs="Times New Roman"/>
        </w:rPr>
        <w:tab/>
      </w:r>
      <w:r w:rsidRPr="00BA5960">
        <w:rPr>
          <w:rFonts w:ascii="Times New Roman" w:hAnsi="Times New Roman" w:cs="Times New Roman"/>
          <w:spacing w:val="-3"/>
        </w:rPr>
        <w:t xml:space="preserve">postanowienia </w:t>
      </w:r>
      <w:r w:rsidRPr="00BA5960">
        <w:rPr>
          <w:rFonts w:ascii="Times New Roman" w:hAnsi="Times New Roman" w:cs="Times New Roman"/>
        </w:rPr>
        <w:t>dotyczące:</w:t>
      </w:r>
    </w:p>
    <w:p w14:paraId="19F19AC1" w14:textId="77777777" w:rsidR="002169F7" w:rsidRPr="00BA5960" w:rsidRDefault="006934C1">
      <w:pPr>
        <w:pStyle w:val="Akapitzlist"/>
        <w:numPr>
          <w:ilvl w:val="1"/>
          <w:numId w:val="12"/>
        </w:numPr>
        <w:tabs>
          <w:tab w:val="left" w:pos="970"/>
        </w:tabs>
        <w:ind w:right="112" w:hanging="425"/>
        <w:rPr>
          <w:rFonts w:ascii="Times New Roman" w:hAnsi="Times New Roman" w:cs="Times New Roman"/>
        </w:rPr>
      </w:pPr>
      <w:r w:rsidRPr="00BA5960">
        <w:rPr>
          <w:rFonts w:ascii="Times New Roman" w:hAnsi="Times New Roman" w:cs="Times New Roman"/>
        </w:rPr>
        <w:t>obowiązku  przedkładania  przez  Wykonawcę   Zamawiającemu   poświadczonej  za zgodność z oryginałem kopii zawartych umów o podwykonawstwo, których przedmiotem są dostawy lub usługi, oraz ich</w:t>
      </w:r>
      <w:r w:rsidRPr="00BA5960">
        <w:rPr>
          <w:rFonts w:ascii="Times New Roman" w:hAnsi="Times New Roman" w:cs="Times New Roman"/>
          <w:spacing w:val="-1"/>
        </w:rPr>
        <w:t xml:space="preserve"> </w:t>
      </w:r>
      <w:r w:rsidRPr="00BA5960">
        <w:rPr>
          <w:rFonts w:ascii="Times New Roman" w:hAnsi="Times New Roman" w:cs="Times New Roman"/>
        </w:rPr>
        <w:t>zmian;</w:t>
      </w:r>
    </w:p>
    <w:p w14:paraId="64CAA07F" w14:textId="77777777" w:rsidR="002169F7" w:rsidRPr="00BA5960" w:rsidRDefault="006934C1">
      <w:pPr>
        <w:pStyle w:val="Akapitzlist"/>
        <w:numPr>
          <w:ilvl w:val="1"/>
          <w:numId w:val="12"/>
        </w:numPr>
        <w:tabs>
          <w:tab w:val="left" w:pos="970"/>
        </w:tabs>
        <w:ind w:right="113" w:hanging="425"/>
        <w:rPr>
          <w:rFonts w:ascii="Times New Roman" w:hAnsi="Times New Roman" w:cs="Times New Roman"/>
        </w:rPr>
      </w:pPr>
      <w:r w:rsidRPr="00BA5960">
        <w:rPr>
          <w:rFonts w:ascii="Times New Roman" w:hAnsi="Times New Roman" w:cs="Times New Roman"/>
        </w:rPr>
        <w:t>zasad zapłaty wynagrodzenia Wykonawcy, uwarunkowanej przedstawieniem przez niego dowodów potwierdzających zapłatę wymagalnego wynagrodzenia Podwykonawcom lub dalszym</w:t>
      </w:r>
      <w:r w:rsidRPr="00BA5960">
        <w:rPr>
          <w:rFonts w:ascii="Times New Roman" w:hAnsi="Times New Roman" w:cs="Times New Roman"/>
          <w:spacing w:val="1"/>
        </w:rPr>
        <w:t xml:space="preserve"> </w:t>
      </w:r>
      <w:r w:rsidRPr="00BA5960">
        <w:rPr>
          <w:rFonts w:ascii="Times New Roman" w:hAnsi="Times New Roman" w:cs="Times New Roman"/>
        </w:rPr>
        <w:t>Podwykonawcom;</w:t>
      </w:r>
    </w:p>
    <w:p w14:paraId="4C7C25CB"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51C2A7AC" w14:textId="77777777" w:rsidR="002169F7" w:rsidRPr="00BA5960" w:rsidRDefault="006934C1">
      <w:pPr>
        <w:pStyle w:val="Akapitzlist"/>
        <w:numPr>
          <w:ilvl w:val="1"/>
          <w:numId w:val="12"/>
        </w:numPr>
        <w:tabs>
          <w:tab w:val="left" w:pos="970"/>
        </w:tabs>
        <w:spacing w:before="80"/>
        <w:ind w:right="110" w:hanging="425"/>
        <w:rPr>
          <w:rFonts w:ascii="Times New Roman" w:hAnsi="Times New Roman" w:cs="Times New Roman"/>
        </w:rPr>
      </w:pPr>
      <w:r w:rsidRPr="00BA5960">
        <w:rPr>
          <w:rFonts w:ascii="Times New Roman" w:hAnsi="Times New Roman" w:cs="Times New Roman"/>
        </w:rPr>
        <w:lastRenderedPageBreak/>
        <w:t>terminu zapłaty wynagrodzenia Podwykonawcy lub dalszemu Podwykonawcy, który nie może być dłuższy niż 30 dni od dnia doręczenia Wykonawcy, Podwykonawcy lub dalszemu Podwykonawcy faktury lub rachunku, potwierdzających wykonanie zleconej Podwykonawcy lub dalszemu Podwykonawcy dostawy, usługi lub roboty budowlanej;</w:t>
      </w:r>
    </w:p>
    <w:p w14:paraId="33A763E7" w14:textId="77777777" w:rsidR="002169F7" w:rsidRPr="00BA5960" w:rsidRDefault="006934C1">
      <w:pPr>
        <w:pStyle w:val="Akapitzlist"/>
        <w:numPr>
          <w:ilvl w:val="1"/>
          <w:numId w:val="12"/>
        </w:numPr>
        <w:tabs>
          <w:tab w:val="left" w:pos="970"/>
        </w:tabs>
        <w:ind w:right="114" w:hanging="425"/>
        <w:rPr>
          <w:rFonts w:ascii="Times New Roman" w:hAnsi="Times New Roman" w:cs="Times New Roman"/>
        </w:rPr>
      </w:pPr>
      <w:r w:rsidRPr="00BA5960">
        <w:rPr>
          <w:rFonts w:ascii="Times New Roman" w:hAnsi="Times New Roman" w:cs="Times New Roman"/>
        </w:rPr>
        <w:t>zastrzeżenia, że w przypadku uchylania się przez Wykonawcę od zapłaty wynagrodzenia przysługującego Podwykonawcy, który zawarł zaakceptowaną przez Zamawiającego umowę, Zamawiający bezpośrednio zapłaci Podwykonawcy kwotę należnego mu wynagrodzenia,  bez  odsetek  należnych  Podwykonawcy,  zgodnie z treścią Umowy o</w:t>
      </w:r>
      <w:r w:rsidRPr="00BA5960">
        <w:rPr>
          <w:rFonts w:ascii="Times New Roman" w:hAnsi="Times New Roman" w:cs="Times New Roman"/>
          <w:spacing w:val="-2"/>
        </w:rPr>
        <w:t xml:space="preserve"> </w:t>
      </w:r>
      <w:r w:rsidRPr="00BA5960">
        <w:rPr>
          <w:rFonts w:ascii="Times New Roman" w:hAnsi="Times New Roman" w:cs="Times New Roman"/>
        </w:rPr>
        <w:t>podwykonawstwo.</w:t>
      </w:r>
    </w:p>
    <w:p w14:paraId="37B05668" w14:textId="77777777" w:rsidR="002169F7" w:rsidRPr="00BA5960" w:rsidRDefault="006934C1">
      <w:pPr>
        <w:pStyle w:val="Akapitzlist"/>
        <w:numPr>
          <w:ilvl w:val="1"/>
          <w:numId w:val="12"/>
        </w:numPr>
        <w:tabs>
          <w:tab w:val="left" w:pos="970"/>
        </w:tabs>
        <w:ind w:left="969" w:hanging="425"/>
        <w:rPr>
          <w:rFonts w:ascii="Times New Roman" w:hAnsi="Times New Roman" w:cs="Times New Roman"/>
        </w:rPr>
      </w:pPr>
      <w:r w:rsidRPr="00BA5960">
        <w:rPr>
          <w:rFonts w:ascii="Times New Roman" w:hAnsi="Times New Roman" w:cs="Times New Roman"/>
        </w:rPr>
        <w:t>zasad zawierania umów o podwykonawstwo z dalszymi</w:t>
      </w:r>
      <w:r w:rsidRPr="00BA5960">
        <w:rPr>
          <w:rFonts w:ascii="Times New Roman" w:hAnsi="Times New Roman" w:cs="Times New Roman"/>
          <w:spacing w:val="-6"/>
        </w:rPr>
        <w:t xml:space="preserve"> </w:t>
      </w:r>
      <w:r w:rsidRPr="00BA5960">
        <w:rPr>
          <w:rFonts w:ascii="Times New Roman" w:hAnsi="Times New Roman" w:cs="Times New Roman"/>
        </w:rPr>
        <w:t>Podwykonawcami;</w:t>
      </w:r>
    </w:p>
    <w:p w14:paraId="02EFA42F" w14:textId="77777777" w:rsidR="002169F7" w:rsidRPr="00BA5960" w:rsidRDefault="006934C1">
      <w:pPr>
        <w:pStyle w:val="Akapitzlist"/>
        <w:numPr>
          <w:ilvl w:val="1"/>
          <w:numId w:val="12"/>
        </w:numPr>
        <w:tabs>
          <w:tab w:val="left" w:pos="970"/>
        </w:tabs>
        <w:spacing w:before="1" w:line="252" w:lineRule="exact"/>
        <w:ind w:left="969" w:hanging="425"/>
        <w:rPr>
          <w:rFonts w:ascii="Times New Roman" w:hAnsi="Times New Roman" w:cs="Times New Roman"/>
        </w:rPr>
      </w:pPr>
      <w:r w:rsidRPr="00BA5960">
        <w:rPr>
          <w:rFonts w:ascii="Times New Roman" w:hAnsi="Times New Roman" w:cs="Times New Roman"/>
        </w:rPr>
        <w:t>wysokości kar umownych, z</w:t>
      </w:r>
      <w:r w:rsidRPr="00BA5960">
        <w:rPr>
          <w:rFonts w:ascii="Times New Roman" w:hAnsi="Times New Roman" w:cs="Times New Roman"/>
          <w:spacing w:val="-3"/>
        </w:rPr>
        <w:t xml:space="preserve"> </w:t>
      </w:r>
      <w:r w:rsidRPr="00BA5960">
        <w:rPr>
          <w:rFonts w:ascii="Times New Roman" w:hAnsi="Times New Roman" w:cs="Times New Roman"/>
        </w:rPr>
        <w:t>tytułu:</w:t>
      </w:r>
    </w:p>
    <w:p w14:paraId="3E7A4EBB" w14:textId="77777777" w:rsidR="002169F7" w:rsidRPr="00BA5960" w:rsidRDefault="006934C1">
      <w:pPr>
        <w:pStyle w:val="Akapitzlist"/>
        <w:numPr>
          <w:ilvl w:val="2"/>
          <w:numId w:val="12"/>
        </w:numPr>
        <w:tabs>
          <w:tab w:val="left" w:pos="1394"/>
          <w:tab w:val="left" w:pos="1395"/>
          <w:tab w:val="left" w:pos="2229"/>
          <w:tab w:val="left" w:pos="3210"/>
          <w:tab w:val="left" w:pos="3787"/>
          <w:tab w:val="left" w:pos="5428"/>
          <w:tab w:val="left" w:pos="6411"/>
          <w:tab w:val="left" w:pos="8171"/>
        </w:tabs>
        <w:ind w:right="113" w:hanging="425"/>
        <w:rPr>
          <w:rFonts w:ascii="Times New Roman" w:hAnsi="Times New Roman" w:cs="Times New Roman"/>
        </w:rPr>
      </w:pPr>
      <w:r w:rsidRPr="00BA5960">
        <w:rPr>
          <w:rFonts w:ascii="Times New Roman" w:hAnsi="Times New Roman" w:cs="Times New Roman"/>
        </w:rPr>
        <w:t>braku</w:t>
      </w:r>
      <w:r w:rsidRPr="00BA5960">
        <w:rPr>
          <w:rFonts w:ascii="Times New Roman" w:hAnsi="Times New Roman" w:cs="Times New Roman"/>
        </w:rPr>
        <w:tab/>
        <w:t>zapłaty</w:t>
      </w:r>
      <w:r w:rsidRPr="00BA5960">
        <w:rPr>
          <w:rFonts w:ascii="Times New Roman" w:hAnsi="Times New Roman" w:cs="Times New Roman"/>
        </w:rPr>
        <w:tab/>
        <w:t>lub</w:t>
      </w:r>
      <w:r w:rsidRPr="00BA5960">
        <w:rPr>
          <w:rFonts w:ascii="Times New Roman" w:hAnsi="Times New Roman" w:cs="Times New Roman"/>
        </w:rPr>
        <w:tab/>
        <w:t>nieterminowej</w:t>
      </w:r>
      <w:r w:rsidRPr="00BA5960">
        <w:rPr>
          <w:rFonts w:ascii="Times New Roman" w:hAnsi="Times New Roman" w:cs="Times New Roman"/>
        </w:rPr>
        <w:tab/>
        <w:t>zapłaty</w:t>
      </w:r>
      <w:r w:rsidRPr="00BA5960">
        <w:rPr>
          <w:rFonts w:ascii="Times New Roman" w:hAnsi="Times New Roman" w:cs="Times New Roman"/>
        </w:rPr>
        <w:tab/>
        <w:t>wynagrodzenia</w:t>
      </w:r>
      <w:r w:rsidRPr="00BA5960">
        <w:rPr>
          <w:rFonts w:ascii="Times New Roman" w:hAnsi="Times New Roman" w:cs="Times New Roman"/>
        </w:rPr>
        <w:tab/>
      </w:r>
      <w:r w:rsidRPr="00BA5960">
        <w:rPr>
          <w:rFonts w:ascii="Times New Roman" w:hAnsi="Times New Roman" w:cs="Times New Roman"/>
          <w:spacing w:val="-3"/>
        </w:rPr>
        <w:t xml:space="preserve">należnego </w:t>
      </w:r>
      <w:r w:rsidRPr="00BA5960">
        <w:rPr>
          <w:rFonts w:ascii="Times New Roman" w:hAnsi="Times New Roman" w:cs="Times New Roman"/>
        </w:rPr>
        <w:t>Podwykonawcom lub dalszym</w:t>
      </w:r>
      <w:r w:rsidRPr="00BA5960">
        <w:rPr>
          <w:rFonts w:ascii="Times New Roman" w:hAnsi="Times New Roman" w:cs="Times New Roman"/>
          <w:spacing w:val="1"/>
        </w:rPr>
        <w:t xml:space="preserve"> </w:t>
      </w:r>
      <w:r w:rsidRPr="00BA5960">
        <w:rPr>
          <w:rFonts w:ascii="Times New Roman" w:hAnsi="Times New Roman" w:cs="Times New Roman"/>
        </w:rPr>
        <w:t>Podwykonawcom,</w:t>
      </w:r>
    </w:p>
    <w:p w14:paraId="752B237D" w14:textId="77777777" w:rsidR="002169F7" w:rsidRPr="00BA5960" w:rsidRDefault="006934C1">
      <w:pPr>
        <w:pStyle w:val="Akapitzlist"/>
        <w:numPr>
          <w:ilvl w:val="2"/>
          <w:numId w:val="12"/>
        </w:numPr>
        <w:tabs>
          <w:tab w:val="left" w:pos="1394"/>
          <w:tab w:val="left" w:pos="1395"/>
        </w:tabs>
        <w:ind w:right="115" w:hanging="425"/>
        <w:rPr>
          <w:rFonts w:ascii="Times New Roman" w:hAnsi="Times New Roman" w:cs="Times New Roman"/>
        </w:rPr>
      </w:pPr>
      <w:r w:rsidRPr="00BA5960">
        <w:rPr>
          <w:rFonts w:ascii="Times New Roman" w:hAnsi="Times New Roman" w:cs="Times New Roman"/>
        </w:rPr>
        <w:t>nieprzedłożenia  poświadczonej  za   zgodność   z   oryginałem   kopii   umowy o podwykonawstwo lub jej zmiany,</w:t>
      </w:r>
    </w:p>
    <w:p w14:paraId="12FD752A" w14:textId="77777777" w:rsidR="002169F7" w:rsidRPr="00BA5960" w:rsidRDefault="006934C1">
      <w:pPr>
        <w:pStyle w:val="Akapitzlist"/>
        <w:numPr>
          <w:ilvl w:val="2"/>
          <w:numId w:val="12"/>
        </w:numPr>
        <w:tabs>
          <w:tab w:val="left" w:pos="1394"/>
          <w:tab w:val="left" w:pos="1396"/>
        </w:tabs>
        <w:spacing w:line="252" w:lineRule="exact"/>
        <w:ind w:hanging="426"/>
        <w:rPr>
          <w:rFonts w:ascii="Times New Roman" w:hAnsi="Times New Roman" w:cs="Times New Roman"/>
        </w:rPr>
      </w:pPr>
      <w:r w:rsidRPr="00BA5960">
        <w:rPr>
          <w:rFonts w:ascii="Times New Roman" w:hAnsi="Times New Roman" w:cs="Times New Roman"/>
        </w:rPr>
        <w:t>braku zmiany umowy o podwykonawstwo w zakresie terminu</w:t>
      </w:r>
      <w:r w:rsidRPr="00BA5960">
        <w:rPr>
          <w:rFonts w:ascii="Times New Roman" w:hAnsi="Times New Roman" w:cs="Times New Roman"/>
          <w:spacing w:val="-11"/>
        </w:rPr>
        <w:t xml:space="preserve"> </w:t>
      </w:r>
      <w:r w:rsidRPr="00BA5960">
        <w:rPr>
          <w:rFonts w:ascii="Times New Roman" w:hAnsi="Times New Roman" w:cs="Times New Roman"/>
        </w:rPr>
        <w:t>zapłaty.</w:t>
      </w:r>
    </w:p>
    <w:p w14:paraId="20847E63" w14:textId="77777777" w:rsidR="002169F7" w:rsidRPr="00BA5960" w:rsidRDefault="006934C1">
      <w:pPr>
        <w:pStyle w:val="Akapitzlist"/>
        <w:numPr>
          <w:ilvl w:val="0"/>
          <w:numId w:val="12"/>
        </w:numPr>
        <w:tabs>
          <w:tab w:val="left" w:pos="545"/>
        </w:tabs>
        <w:ind w:left="543" w:right="115" w:hanging="425"/>
        <w:rPr>
          <w:rFonts w:ascii="Times New Roman" w:hAnsi="Times New Roman" w:cs="Times New Roman"/>
        </w:rPr>
      </w:pPr>
      <w:r w:rsidRPr="00BA5960">
        <w:rPr>
          <w:rFonts w:ascii="Times New Roman" w:hAnsi="Times New Roman" w:cs="Times New Roman"/>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w:t>
      </w:r>
      <w:r w:rsidRPr="00BA5960">
        <w:rPr>
          <w:rFonts w:ascii="Times New Roman" w:hAnsi="Times New Roman" w:cs="Times New Roman"/>
          <w:spacing w:val="-3"/>
        </w:rPr>
        <w:t xml:space="preserve"> </w:t>
      </w:r>
      <w:r w:rsidRPr="00BA5960">
        <w:rPr>
          <w:rFonts w:ascii="Times New Roman" w:hAnsi="Times New Roman" w:cs="Times New Roman"/>
        </w:rPr>
        <w:t>budowlanej.</w:t>
      </w:r>
    </w:p>
    <w:p w14:paraId="36054339" w14:textId="3E0A0396"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Wykonawca, Podwykonawca lub dalszy Podwykonawca zamierzający zawrzeć umowę o podwykonawstwo, której przedmiotem są roboty budowlane, zobowiązany jest w trakcie realizacji zamówienia przedstawić Zamawiającemu do akceptacji projekt tej umowy, przy czym Podwykonawca lub dalszy Podwykonawca zobowiązany jest dołączyć zgodę Wykonawcy na zawarcie umowy o podwykonawstwo o treści zgodnej z projektem umowy. Zawierane umowy o podwykonawstwo nie mogą naruszać warunków niniejszej Umowy.</w:t>
      </w:r>
    </w:p>
    <w:p w14:paraId="6232D9C8"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Umowa o podwykonawstwo nie może zawierać postanowień:</w:t>
      </w:r>
    </w:p>
    <w:p w14:paraId="53D9BF19" w14:textId="77777777" w:rsidR="00653D4A" w:rsidRPr="00BA5960" w:rsidRDefault="00653D4A" w:rsidP="00BA5960">
      <w:pPr>
        <w:pStyle w:val="Akapitzlist"/>
        <w:numPr>
          <w:ilvl w:val="0"/>
          <w:numId w:val="17"/>
        </w:numPr>
        <w:ind w:left="1134" w:right="114"/>
        <w:rPr>
          <w:rFonts w:ascii="Times New Roman" w:hAnsi="Times New Roman" w:cs="Times New Roman"/>
        </w:rPr>
      </w:pPr>
      <w:r w:rsidRPr="00BA5960">
        <w:rPr>
          <w:rFonts w:ascii="Times New Roman" w:hAnsi="Times New Roman" w:cs="Times New Roman"/>
        </w:rPr>
        <w:t xml:space="preserve">uzależniających uzyskanie przez Podwykonawcę lub dalszego Podwykonawcę zapłaty od Wykonawcy lub Podwykonawcy za wykonanie przedmiotu umowy </w:t>
      </w:r>
    </w:p>
    <w:p w14:paraId="6384FC12" w14:textId="77777777" w:rsidR="00653D4A" w:rsidRPr="00BA5960" w:rsidRDefault="00653D4A" w:rsidP="00BA5960">
      <w:pPr>
        <w:pStyle w:val="Akapitzlist"/>
        <w:numPr>
          <w:ilvl w:val="0"/>
          <w:numId w:val="17"/>
        </w:numPr>
        <w:ind w:left="1134" w:right="114"/>
        <w:rPr>
          <w:rFonts w:ascii="Times New Roman" w:hAnsi="Times New Roman" w:cs="Times New Roman"/>
        </w:rPr>
      </w:pPr>
      <w:r w:rsidRPr="00BA5960">
        <w:rPr>
          <w:rFonts w:ascii="Times New Roman" w:hAnsi="Times New Roman" w:cs="Times New Roman"/>
        </w:rPr>
        <w:t>o podwykonawstwo od zapłaty przez Zamawiającego wynagrodzenia Wykonawcy lub odpowiednio od zapłaty przez Wykonawcę wynagrodzenia Podwykonawcy;</w:t>
      </w:r>
    </w:p>
    <w:p w14:paraId="7FC71E25" w14:textId="77777777" w:rsidR="00653D4A" w:rsidRPr="00BA5960" w:rsidRDefault="00653D4A" w:rsidP="00BA5960">
      <w:pPr>
        <w:pStyle w:val="Akapitzlist"/>
        <w:numPr>
          <w:ilvl w:val="0"/>
          <w:numId w:val="17"/>
        </w:numPr>
        <w:ind w:left="1134" w:right="114"/>
        <w:rPr>
          <w:rFonts w:ascii="Times New Roman" w:hAnsi="Times New Roman" w:cs="Times New Roman"/>
        </w:rPr>
      </w:pPr>
      <w:r w:rsidRPr="00BA5960">
        <w:rPr>
          <w:rFonts w:ascii="Times New Roman" w:hAnsi="Times New Roman" w:cs="Times New Roman"/>
        </w:rPr>
        <w:t xml:space="preserve">uzależniających zwrot kwot zabezpieczenia przez Wykonawcę Podwykonawcy, od zwrotu zabezpieczenia należytego wykonania umowy Wykonawcy przez Zamawiającego; </w:t>
      </w:r>
    </w:p>
    <w:p w14:paraId="14DC68F4" w14:textId="77777777" w:rsidR="00653D4A" w:rsidRPr="00BA5960" w:rsidRDefault="00653D4A" w:rsidP="00BA5960">
      <w:pPr>
        <w:pStyle w:val="Akapitzlist"/>
        <w:numPr>
          <w:ilvl w:val="0"/>
          <w:numId w:val="17"/>
        </w:numPr>
        <w:ind w:left="1134" w:right="114"/>
        <w:rPr>
          <w:rFonts w:ascii="Times New Roman" w:hAnsi="Times New Roman" w:cs="Times New Roman"/>
        </w:rPr>
      </w:pPr>
      <w:r w:rsidRPr="00BA5960">
        <w:rPr>
          <w:rFonts w:ascii="Times New Roman" w:hAnsi="Times New Roman" w:cs="Times New Roman"/>
        </w:rPr>
        <w:t>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02067CFC" w14:textId="49A6BC05"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Wykonawca, Podwykonawca lub dalszy Podwykonawca zobowiązany jest do przedłożenia Zamawiającemu projektu umowy o podwykonawstwo, której przedmiotem są roboty budowlane, wraz z zestawieniem ilości robót i ich wyceną dotyczącą wykonania robót, które mają być realizowane na podstawie umowy o podwykonawstwo nie później niż 7 dni przed jej zawarciem, a w przypadku projektu umowy przedkładanego przez Podwykonawcę lub dalszego Podwykonawcę, wraz ze zgodą Wykonawcy na zawarcie umowy o podwykonawstwo o treści zgodnej z projektem umowy.</w:t>
      </w:r>
    </w:p>
    <w:p w14:paraId="4DF56E31" w14:textId="5C5C3622"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Projekt umowy o podwykonawstwo, której przedmiotem są roboty budowlane, będzie uważany za zaakceptowany przez Zamawiającego, jeżeli Zamawiający w terminie do 5 dni roboczych od dnia przedłożenia mu projektu nie zgłosi na piśmie zastrzeżeń do projektu umowy.</w:t>
      </w:r>
    </w:p>
    <w:p w14:paraId="5B9132CE"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 xml:space="preserve">Zamawiający zgłosi w terminie określonym w ust. 9 pisemnie zastrzeżenia do projektu umowy o podwykonawstwo lub dalsze podwykonawstwo, której przedmiotem są roboty budowlane, w szczególności w następujących przypadkach: </w:t>
      </w:r>
    </w:p>
    <w:p w14:paraId="6C56F3FB" w14:textId="4D707517"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 xml:space="preserve">niespełniania przez projekt wymagań dotyczących umowy o podwykonawstwo, określonych w ust. </w:t>
      </w:r>
      <w:r w:rsidR="003E6174" w:rsidRPr="00BA5960">
        <w:rPr>
          <w:rFonts w:ascii="Times New Roman" w:hAnsi="Times New Roman" w:cs="Times New Roman"/>
        </w:rPr>
        <w:t>4</w:t>
      </w:r>
      <w:r w:rsidRPr="00BA5960">
        <w:rPr>
          <w:rFonts w:ascii="Times New Roman" w:hAnsi="Times New Roman" w:cs="Times New Roman"/>
        </w:rPr>
        <w:t>;</w:t>
      </w:r>
    </w:p>
    <w:p w14:paraId="0D02CC87" w14:textId="77777777"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14:paraId="55FFB910" w14:textId="77777777"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 xml:space="preserve">gdy projekt zawiera postanowienia kształtujące prawa i obowiązki Podwykonawcy, w zakresie kar umownych oraz postanowień dotyczących warunków wypłaty wynagrodzenia, </w:t>
      </w:r>
      <w:r w:rsidRPr="00BA5960">
        <w:rPr>
          <w:rFonts w:ascii="Times New Roman" w:hAnsi="Times New Roman" w:cs="Times New Roman"/>
        </w:rPr>
        <w:lastRenderedPageBreak/>
        <w:t>w sposób dla niego mniej korzystny niż prawa i obowiązki Wykonawcy, ukształtowane postanowieniami umowy zawartej między Zamawiającym a Wykonawcą</w:t>
      </w:r>
    </w:p>
    <w:p w14:paraId="4E6B8AC1" w14:textId="076C6DD8"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gdy termin realizacji robót budowlanych określonych projektem jest dłuższy niż przewidywany Umową;</w:t>
      </w:r>
    </w:p>
    <w:p w14:paraId="0EB6F631" w14:textId="77777777"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gdy projekt zawiera postanowienia dotyczące sposobu rozliczeń za wykonane roboty, uniemożliwiającego rozliczenie tych robót pomiędzy Zamawiającym a Wykonawcą na podstawie Umowy;</w:t>
      </w:r>
    </w:p>
    <w:p w14:paraId="1C0F74BE" w14:textId="370E4BEC" w:rsidR="00653D4A" w:rsidRPr="00BA5960" w:rsidRDefault="00653D4A" w:rsidP="00BA5960">
      <w:pPr>
        <w:pStyle w:val="Akapitzlist"/>
        <w:numPr>
          <w:ilvl w:val="0"/>
          <w:numId w:val="18"/>
        </w:numPr>
        <w:tabs>
          <w:tab w:val="left" w:pos="851"/>
        </w:tabs>
        <w:ind w:left="1134" w:right="114"/>
        <w:rPr>
          <w:rFonts w:ascii="Times New Roman" w:hAnsi="Times New Roman" w:cs="Times New Roman"/>
        </w:rPr>
      </w:pPr>
      <w:r w:rsidRPr="00BA5960">
        <w:rPr>
          <w:rFonts w:ascii="Times New Roman" w:hAnsi="Times New Roman" w:cs="Times New Roman"/>
        </w:rPr>
        <w:t>określony w umowie termin zapłaty wynagrodzenia należnego Podwykonawcy jest dłuższy niż 30 dni</w:t>
      </w:r>
      <w:r w:rsidR="003E6174" w:rsidRPr="00BA5960">
        <w:rPr>
          <w:rFonts w:ascii="Times New Roman" w:hAnsi="Times New Roman" w:cs="Times New Roman"/>
        </w:rPr>
        <w:t>.</w:t>
      </w:r>
    </w:p>
    <w:p w14:paraId="15B5E9E5"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W przypadku zgłoszenia przez Zamawiającego pisemnego zastrzeżenia do projektu umowy o podwykonawstwo w terminie określonym w ust. 9 Wykonawca, Podwykonawca lub dalszy Podwykonawca może przedłożyć zmieniony projekt umowy o podwykonawstwo, uwzględniający w całości zastrzeżenia Zamawiającego.</w:t>
      </w:r>
    </w:p>
    <w:p w14:paraId="7EDAB102"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Po akceptacji projektu umowy o podwykonawstwo, której przedmiotem są roboty budowlane lub po upływie terminu na zgłoszenie przez Zamawiającego pisemnego zastrzeżenia do tego projektu, Wykonawca, Podwykonawca lub dalszy Podwykonawca przedłoży Zamawiającemu poświadczoną za zgodność z oryginałem kopię zawartej umowy o podwykonawstwo w terminie 7 dni od dnia zawarcia tej umowy, jednakże nie później niż na 7 dni przed dniem skierowania Podwykonawcy lub dalszego Podwykonawcy do realizacji robót budowlanych.</w:t>
      </w:r>
    </w:p>
    <w:p w14:paraId="26C58A1F"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Zamawiający zgłosi Wykonawcy, Podwykonawcy lub dalszemu Podwykonawcy pisemny sprzeciw do przedłożonej umowy o podwykonawstwo, której przedmiotem są roboty budowlane, w terminie 7 dni od dnia przedłożenia kopii tej umowy.</w:t>
      </w:r>
    </w:p>
    <w:p w14:paraId="03508C6D" w14:textId="77777777" w:rsidR="00653D4A" w:rsidRPr="00BA5960" w:rsidRDefault="00653D4A" w:rsidP="00653D4A">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Umowa o podwykonawstwo, której przedmiotem są roboty budowlane, będzie uważana za zaakceptowaną przez Zamawiającego, jeżeli Zamawiający w terminie 7 dni od dnia przedłożenia kopii tej umowy nie zgłosi do niej na piśmie sprzeciwu.</w:t>
      </w:r>
    </w:p>
    <w:p w14:paraId="38B05940" w14:textId="54719DAE" w:rsidR="003E6174" w:rsidRPr="00BA5960" w:rsidRDefault="003E6174" w:rsidP="003E6174">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 xml:space="preserve">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 przy czym koszty te zostaną potrącone z należnego Wykonawcy wynagrodzenia, na co wyraża on zgodę.  </w:t>
      </w:r>
    </w:p>
    <w:p w14:paraId="15F1634D" w14:textId="24DC646C" w:rsidR="002169F7" w:rsidRPr="00BA5960" w:rsidRDefault="006934C1">
      <w:pPr>
        <w:pStyle w:val="Akapitzlist"/>
        <w:numPr>
          <w:ilvl w:val="0"/>
          <w:numId w:val="12"/>
        </w:numPr>
        <w:tabs>
          <w:tab w:val="left" w:pos="547"/>
        </w:tabs>
        <w:ind w:right="114"/>
        <w:rPr>
          <w:rFonts w:ascii="Times New Roman" w:hAnsi="Times New Roman" w:cs="Times New Roman"/>
        </w:rPr>
      </w:pPr>
      <w:r w:rsidRPr="00BA5960">
        <w:rPr>
          <w:rFonts w:ascii="Times New Roman" w:hAnsi="Times New Roman" w:cs="Times New Roman"/>
        </w:rP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 </w:t>
      </w:r>
      <w:r w:rsidRPr="00BA5960">
        <w:rPr>
          <w:rFonts w:ascii="Times New Roman" w:hAnsi="Times New Roman" w:cs="Times New Roman"/>
          <w:spacing w:val="-2"/>
        </w:rPr>
        <w:t>000</w:t>
      </w:r>
      <w:r w:rsidRPr="00BA5960">
        <w:rPr>
          <w:rFonts w:ascii="Times New Roman" w:hAnsi="Times New Roman" w:cs="Times New Roman"/>
          <w:spacing w:val="-3"/>
        </w:rPr>
        <w:t xml:space="preserve"> </w:t>
      </w:r>
      <w:r w:rsidRPr="00BA5960">
        <w:rPr>
          <w:rFonts w:ascii="Times New Roman" w:hAnsi="Times New Roman" w:cs="Times New Roman"/>
        </w:rPr>
        <w:t>zł.</w:t>
      </w:r>
    </w:p>
    <w:p w14:paraId="687B3173" w14:textId="1026A602" w:rsidR="002169F7" w:rsidRPr="00BA5960" w:rsidRDefault="006934C1">
      <w:pPr>
        <w:pStyle w:val="Akapitzlist"/>
        <w:numPr>
          <w:ilvl w:val="0"/>
          <w:numId w:val="12"/>
        </w:numPr>
        <w:tabs>
          <w:tab w:val="left" w:pos="547"/>
        </w:tabs>
        <w:ind w:right="113"/>
        <w:rPr>
          <w:rFonts w:ascii="Times New Roman" w:hAnsi="Times New Roman" w:cs="Times New Roman"/>
        </w:rPr>
      </w:pPr>
      <w:r w:rsidRPr="00BA5960">
        <w:rPr>
          <w:rFonts w:ascii="Times New Roman" w:hAnsi="Times New Roman" w:cs="Times New Roman"/>
        </w:rPr>
        <w:t xml:space="preserve">W przypadku, o którym mowa w ust. </w:t>
      </w:r>
      <w:r w:rsidR="003E6174" w:rsidRPr="00BA5960">
        <w:rPr>
          <w:rFonts w:ascii="Times New Roman" w:hAnsi="Times New Roman" w:cs="Times New Roman"/>
        </w:rPr>
        <w:t xml:space="preserve">16 </w:t>
      </w:r>
      <w:r w:rsidRPr="00BA5960">
        <w:rPr>
          <w:rFonts w:ascii="Times New Roman" w:hAnsi="Times New Roman" w:cs="Times New Roman"/>
        </w:rPr>
        <w:t>niniejszego paragrafu, jeżeli termin zapłaty wynagrodzenia jest dłuższy niż określony w ust. 5, Zamawiający informuje o tym Wykonawcę i wzywa go do doprowadzenia do zmiany tej umowy pod rygorem wystąpienia o zapłatę kary</w:t>
      </w:r>
      <w:r w:rsidRPr="00BA5960">
        <w:rPr>
          <w:rFonts w:ascii="Times New Roman" w:hAnsi="Times New Roman" w:cs="Times New Roman"/>
          <w:spacing w:val="-2"/>
        </w:rPr>
        <w:t xml:space="preserve"> </w:t>
      </w:r>
      <w:r w:rsidRPr="00BA5960">
        <w:rPr>
          <w:rFonts w:ascii="Times New Roman" w:hAnsi="Times New Roman" w:cs="Times New Roman"/>
        </w:rPr>
        <w:t>umownej.</w:t>
      </w:r>
    </w:p>
    <w:p w14:paraId="630A1C18" w14:textId="60F526F9" w:rsidR="003E6174" w:rsidRPr="00BA5960" w:rsidRDefault="003E6174" w:rsidP="003E6174">
      <w:pPr>
        <w:pStyle w:val="Akapitzlist"/>
        <w:numPr>
          <w:ilvl w:val="0"/>
          <w:numId w:val="12"/>
        </w:numPr>
        <w:rPr>
          <w:rFonts w:ascii="Times New Roman" w:hAnsi="Times New Roman" w:cs="Times New Roman"/>
        </w:rPr>
      </w:pPr>
      <w:r w:rsidRPr="00BA5960">
        <w:rPr>
          <w:rFonts w:ascii="Times New Roman" w:hAnsi="Times New Roman" w:cs="Times New Roman"/>
        </w:rPr>
        <w:t>Postanowienia ust. 1 – 17 stosuje się odpowiednio do zmian umowy o podwykonawstwo.</w:t>
      </w:r>
    </w:p>
    <w:p w14:paraId="5924F69F" w14:textId="65686E3F" w:rsidR="002169F7" w:rsidRPr="00BA5960" w:rsidRDefault="006934C1">
      <w:pPr>
        <w:pStyle w:val="Akapitzlist"/>
        <w:numPr>
          <w:ilvl w:val="0"/>
          <w:numId w:val="12"/>
        </w:numPr>
        <w:tabs>
          <w:tab w:val="left" w:pos="547"/>
        </w:tabs>
        <w:spacing w:before="1"/>
        <w:ind w:right="112"/>
        <w:rPr>
          <w:rFonts w:ascii="Times New Roman" w:hAnsi="Times New Roman" w:cs="Times New Roman"/>
        </w:rPr>
      </w:pPr>
      <w:r w:rsidRPr="00BA5960">
        <w:rPr>
          <w:rFonts w:ascii="Times New Roman" w:hAnsi="Times New Roman" w:cs="Times New Roman"/>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nie dają gwarancji dotrzymania terminów realizacji robót budowlanych lub z przypadku gdy Podwykonawca narusza przepisy</w:t>
      </w:r>
      <w:r w:rsidRPr="00BA5960">
        <w:rPr>
          <w:rFonts w:ascii="Times New Roman" w:hAnsi="Times New Roman" w:cs="Times New Roman"/>
          <w:spacing w:val="-3"/>
        </w:rPr>
        <w:t xml:space="preserve"> </w:t>
      </w:r>
      <w:r w:rsidRPr="00BA5960">
        <w:rPr>
          <w:rFonts w:ascii="Times New Roman" w:hAnsi="Times New Roman" w:cs="Times New Roman"/>
        </w:rPr>
        <w:t>BHP.</w:t>
      </w:r>
    </w:p>
    <w:p w14:paraId="7A161689" w14:textId="77777777" w:rsidR="002169F7" w:rsidRPr="00BA5960" w:rsidRDefault="006934C1">
      <w:pPr>
        <w:pStyle w:val="Akapitzlist"/>
        <w:numPr>
          <w:ilvl w:val="0"/>
          <w:numId w:val="12"/>
        </w:numPr>
        <w:tabs>
          <w:tab w:val="left" w:pos="547"/>
        </w:tabs>
        <w:spacing w:line="242" w:lineRule="auto"/>
        <w:ind w:right="113"/>
        <w:rPr>
          <w:rFonts w:ascii="Times New Roman" w:hAnsi="Times New Roman" w:cs="Times New Roman"/>
        </w:rPr>
      </w:pPr>
      <w:r w:rsidRPr="00BA5960">
        <w:rPr>
          <w:rFonts w:ascii="Times New Roman" w:hAnsi="Times New Roman" w:cs="Times New Roman"/>
        </w:rPr>
        <w:t>Zapisy niniejszej Umowy są nadrzędne w przypadku kolizji z zapisami umów zawieranych przez Wykonawcę, Podwykonawcę i każdy następny</w:t>
      </w:r>
      <w:r w:rsidRPr="00BA5960">
        <w:rPr>
          <w:rFonts w:ascii="Times New Roman" w:hAnsi="Times New Roman" w:cs="Times New Roman"/>
          <w:spacing w:val="-12"/>
        </w:rPr>
        <w:t xml:space="preserve"> </w:t>
      </w:r>
      <w:r w:rsidRPr="00BA5960">
        <w:rPr>
          <w:rFonts w:ascii="Times New Roman" w:hAnsi="Times New Roman" w:cs="Times New Roman"/>
        </w:rPr>
        <w:t>podmiot.</w:t>
      </w:r>
    </w:p>
    <w:p w14:paraId="3C6B91BC" w14:textId="77777777" w:rsidR="002169F7" w:rsidRPr="00BA5960" w:rsidRDefault="006934C1">
      <w:pPr>
        <w:pStyle w:val="Nagwek1"/>
        <w:spacing w:before="111" w:line="240" w:lineRule="auto"/>
        <w:rPr>
          <w:rFonts w:ascii="Times New Roman" w:hAnsi="Times New Roman" w:cs="Times New Roman"/>
        </w:rPr>
      </w:pPr>
      <w:r w:rsidRPr="00BA5960">
        <w:rPr>
          <w:rFonts w:ascii="Times New Roman" w:hAnsi="Times New Roman" w:cs="Times New Roman"/>
        </w:rPr>
        <w:t>§ 6</w:t>
      </w:r>
    </w:p>
    <w:p w14:paraId="05C2BED4" w14:textId="77777777" w:rsidR="002169F7" w:rsidRPr="00BA5960" w:rsidRDefault="006934C1">
      <w:pPr>
        <w:spacing w:before="1"/>
        <w:ind w:left="100" w:right="99"/>
        <w:jc w:val="center"/>
        <w:rPr>
          <w:rFonts w:ascii="Times New Roman" w:hAnsi="Times New Roman" w:cs="Times New Roman"/>
          <w:b/>
        </w:rPr>
      </w:pPr>
      <w:r w:rsidRPr="00BA5960">
        <w:rPr>
          <w:rFonts w:ascii="Times New Roman" w:hAnsi="Times New Roman" w:cs="Times New Roman"/>
          <w:b/>
        </w:rPr>
        <w:t>Wynagrodzenie</w:t>
      </w:r>
    </w:p>
    <w:p w14:paraId="1B1F8337" w14:textId="3D1096A7" w:rsidR="002169F7" w:rsidRPr="00BA5960" w:rsidRDefault="006934C1">
      <w:pPr>
        <w:pStyle w:val="Akapitzlist"/>
        <w:numPr>
          <w:ilvl w:val="0"/>
          <w:numId w:val="11"/>
        </w:numPr>
        <w:tabs>
          <w:tab w:val="left" w:pos="547"/>
          <w:tab w:val="left" w:leader="dot" w:pos="5413"/>
        </w:tabs>
        <w:spacing w:before="122"/>
        <w:ind w:right="112"/>
        <w:rPr>
          <w:rFonts w:ascii="Times New Roman" w:hAnsi="Times New Roman" w:cs="Times New Roman"/>
          <w:b/>
        </w:rPr>
      </w:pPr>
      <w:r w:rsidRPr="00BA5960">
        <w:rPr>
          <w:rFonts w:ascii="Times New Roman" w:hAnsi="Times New Roman" w:cs="Times New Roman"/>
        </w:rPr>
        <w:t>Strony ustalają, że za wykonanie przedmiotu umowy Zamawiający zapłaci wynagrodzenie ryczałtowe, zgodnie z wybraną w trybie podstawowym bez negocjacji ofertą Wykonawcy</w:t>
      </w:r>
      <w:r w:rsidRPr="00BA5960">
        <w:rPr>
          <w:rFonts w:ascii="Times New Roman" w:hAnsi="Times New Roman" w:cs="Times New Roman"/>
          <w:spacing w:val="-8"/>
        </w:rPr>
        <w:t xml:space="preserve"> </w:t>
      </w:r>
      <w:r w:rsidRPr="00BA5960">
        <w:rPr>
          <w:rFonts w:ascii="Times New Roman" w:hAnsi="Times New Roman" w:cs="Times New Roman"/>
        </w:rPr>
        <w:t>w</w:t>
      </w:r>
      <w:r w:rsidRPr="00BA5960">
        <w:rPr>
          <w:rFonts w:ascii="Times New Roman" w:hAnsi="Times New Roman" w:cs="Times New Roman"/>
          <w:spacing w:val="-3"/>
        </w:rPr>
        <w:t xml:space="preserve"> </w:t>
      </w:r>
      <w:r w:rsidRPr="00BA5960">
        <w:rPr>
          <w:rFonts w:ascii="Times New Roman" w:hAnsi="Times New Roman" w:cs="Times New Roman"/>
          <w:b/>
        </w:rPr>
        <w:t>kwocie</w:t>
      </w:r>
      <w:r w:rsidR="00590BDA" w:rsidRPr="00BA5960">
        <w:rPr>
          <w:rFonts w:ascii="Times New Roman" w:hAnsi="Times New Roman" w:cs="Times New Roman"/>
          <w:b/>
        </w:rPr>
        <w:t xml:space="preserve"> </w:t>
      </w:r>
      <w:r w:rsidRPr="00BA5960">
        <w:rPr>
          <w:rFonts w:ascii="Times New Roman" w:hAnsi="Times New Roman" w:cs="Times New Roman"/>
          <w:b/>
        </w:rPr>
        <w:t>netto</w:t>
      </w:r>
      <w:r w:rsidRPr="00BA5960">
        <w:rPr>
          <w:rFonts w:ascii="Times New Roman" w:hAnsi="Times New Roman" w:cs="Times New Roman"/>
          <w:b/>
        </w:rPr>
        <w:tab/>
        <w:t>zł</w:t>
      </w:r>
    </w:p>
    <w:p w14:paraId="22F9914D" w14:textId="40705897" w:rsidR="002169F7" w:rsidRPr="00BA5960" w:rsidRDefault="006934C1">
      <w:pPr>
        <w:spacing w:before="117"/>
        <w:ind w:left="545"/>
        <w:jc w:val="both"/>
        <w:rPr>
          <w:rFonts w:ascii="Times New Roman" w:hAnsi="Times New Roman" w:cs="Times New Roman"/>
        </w:rPr>
      </w:pPr>
      <w:r w:rsidRPr="00BA5960">
        <w:rPr>
          <w:rFonts w:ascii="Times New Roman" w:hAnsi="Times New Roman" w:cs="Times New Roman"/>
        </w:rPr>
        <w:t xml:space="preserve">tj. w </w:t>
      </w:r>
      <w:r w:rsidRPr="00BA5960">
        <w:rPr>
          <w:rFonts w:ascii="Times New Roman" w:hAnsi="Times New Roman" w:cs="Times New Roman"/>
          <w:b/>
        </w:rPr>
        <w:t>cenie</w:t>
      </w:r>
      <w:r w:rsidR="00590BDA" w:rsidRPr="00BA5960">
        <w:rPr>
          <w:rFonts w:ascii="Times New Roman" w:hAnsi="Times New Roman" w:cs="Times New Roman"/>
          <w:b/>
        </w:rPr>
        <w:t xml:space="preserve"> </w:t>
      </w:r>
      <w:r w:rsidRPr="00BA5960">
        <w:rPr>
          <w:rFonts w:ascii="Times New Roman" w:hAnsi="Times New Roman" w:cs="Times New Roman"/>
          <w:b/>
        </w:rPr>
        <w:t xml:space="preserve">brutto (z VAT): ………. zł </w:t>
      </w:r>
      <w:r w:rsidRPr="00BA5960">
        <w:rPr>
          <w:rFonts w:ascii="Times New Roman" w:hAnsi="Times New Roman" w:cs="Times New Roman"/>
        </w:rPr>
        <w:t>(słownie: ……………………złotych ……/100).</w:t>
      </w:r>
    </w:p>
    <w:p w14:paraId="714445CF" w14:textId="395925AF" w:rsidR="002169F7" w:rsidRPr="00BA5960" w:rsidRDefault="006934C1" w:rsidP="00BA5960">
      <w:pPr>
        <w:pStyle w:val="Akapitzlist"/>
        <w:rPr>
          <w:rFonts w:ascii="Times New Roman" w:hAnsi="Times New Roman" w:cs="Times New Roman"/>
        </w:rPr>
      </w:pPr>
      <w:r w:rsidRPr="00BA5960">
        <w:rPr>
          <w:rFonts w:ascii="Times New Roman" w:hAnsi="Times New Roman" w:cs="Times New Roman"/>
        </w:rPr>
        <w:t xml:space="preserve">Wynagrodzenia ryczałtowe, o którym mowa w ust. 1 obejmuje wszystkie koszty związane z realizacją </w:t>
      </w:r>
      <w:r w:rsidR="00614A3A" w:rsidRPr="00BA5960">
        <w:rPr>
          <w:rFonts w:ascii="Times New Roman" w:hAnsi="Times New Roman" w:cs="Times New Roman"/>
        </w:rPr>
        <w:t>przedmiotu niniejszej umowy</w:t>
      </w:r>
      <w:r w:rsidRPr="00BA5960">
        <w:rPr>
          <w:rFonts w:ascii="Times New Roman" w:hAnsi="Times New Roman" w:cs="Times New Roman"/>
        </w:rPr>
        <w:t xml:space="preserve"> w tym ryzyko Wykonawcy z tytułu oszacowania wszystkich kosztów </w:t>
      </w:r>
      <w:r w:rsidRPr="00BA5960">
        <w:rPr>
          <w:rFonts w:ascii="Times New Roman" w:hAnsi="Times New Roman" w:cs="Times New Roman"/>
        </w:rPr>
        <w:lastRenderedPageBreak/>
        <w:t>związanych z realizacją przedmiotu umowy, a także oddziaływania innych czynników mających lub mogących mieć wpływ na koszty</w:t>
      </w:r>
      <w:r w:rsidR="005E087E" w:rsidRPr="00BA5960">
        <w:rPr>
          <w:rFonts w:ascii="Times New Roman" w:hAnsi="Times New Roman" w:cs="Times New Roman"/>
        </w:rPr>
        <w:t xml:space="preserve"> </w:t>
      </w:r>
      <w:r w:rsidRPr="00BA5960">
        <w:rPr>
          <w:rFonts w:ascii="Times New Roman" w:hAnsi="Times New Roman" w:cs="Times New Roman"/>
        </w:rPr>
        <w:t>tj.: roboty przygotowawcze, porządkowe, zagospodarowania oraz wyposażenie budowy w instalacje i urządzenia techniczne zapewniające możliwość korzystania z nich zgodnie z ich przeznaczeniem,</w:t>
      </w:r>
      <w:r w:rsidRPr="00BA5960">
        <w:rPr>
          <w:rFonts w:ascii="Times New Roman" w:hAnsi="Times New Roman" w:cs="Times New Roman"/>
          <w:spacing w:val="34"/>
        </w:rPr>
        <w:t xml:space="preserve"> </w:t>
      </w:r>
      <w:r w:rsidRPr="00BA5960">
        <w:rPr>
          <w:rFonts w:ascii="Times New Roman" w:hAnsi="Times New Roman" w:cs="Times New Roman"/>
        </w:rPr>
        <w:t>odwodnienia</w:t>
      </w:r>
      <w:r w:rsidR="00614A3A" w:rsidRPr="00BA5960">
        <w:rPr>
          <w:rFonts w:ascii="Times New Roman" w:hAnsi="Times New Roman" w:cs="Times New Roman"/>
        </w:rPr>
        <w:t xml:space="preserve">, </w:t>
      </w:r>
      <w:r w:rsidRPr="00BA5960">
        <w:rPr>
          <w:rFonts w:ascii="Times New Roman" w:hAnsi="Times New Roman" w:cs="Times New Roman"/>
        </w:rPr>
        <w:t>wykopów, ewentualnego pompowania wody, wywozu nadmiaru gruntu, zagęszczenia gruntu, koszty związane z odbiorami wykonanych robót, doprowadzenia terenu do stanu pierwotnego po zakończeniu realizacji zadania, kosztów odszkodowania za czasowe zajęcie gruntów podczas wykonywania zadania oraz za zniszczenia i uszkodzenia powstałe na terenie i w jego okolicy, będące następstwem prowadzonych prac i działań Wykonawcy.</w:t>
      </w:r>
    </w:p>
    <w:p w14:paraId="63370EE8" w14:textId="2C0783D1" w:rsidR="002169F7" w:rsidRPr="00BA5960" w:rsidRDefault="006934C1">
      <w:pPr>
        <w:pStyle w:val="Akapitzlist"/>
        <w:numPr>
          <w:ilvl w:val="0"/>
          <w:numId w:val="11"/>
        </w:numPr>
        <w:tabs>
          <w:tab w:val="left" w:pos="478"/>
        </w:tabs>
        <w:spacing w:before="27"/>
        <w:ind w:right="113"/>
        <w:rPr>
          <w:rFonts w:ascii="Times New Roman" w:hAnsi="Times New Roman" w:cs="Times New Roman"/>
        </w:rPr>
      </w:pPr>
      <w:r w:rsidRPr="00BA5960">
        <w:rPr>
          <w:rFonts w:ascii="Times New Roman" w:hAnsi="Times New Roman" w:cs="Times New Roman"/>
        </w:rPr>
        <w:t>Nieuwzględnienie przez Wykonawcę jakichkolwiek kosztów na etapie przygotowania oferty przetargowej nie może stanowić roszczeń w stosunku do Zamawiającego  zarówno w trakcie realizacji niniejszej umowy, jak też po wykonaniu przedmiotu</w:t>
      </w:r>
      <w:r w:rsidRPr="00BA5960">
        <w:rPr>
          <w:rFonts w:ascii="Times New Roman" w:hAnsi="Times New Roman" w:cs="Times New Roman"/>
          <w:spacing w:val="-27"/>
        </w:rPr>
        <w:t xml:space="preserve"> </w:t>
      </w:r>
      <w:r w:rsidRPr="00BA5960">
        <w:rPr>
          <w:rFonts w:ascii="Times New Roman" w:hAnsi="Times New Roman" w:cs="Times New Roman"/>
        </w:rPr>
        <w:t>umowy.</w:t>
      </w:r>
    </w:p>
    <w:p w14:paraId="5243CC19" w14:textId="77777777" w:rsidR="002169F7" w:rsidRPr="00BA5960" w:rsidRDefault="006934C1">
      <w:pPr>
        <w:pStyle w:val="Akapitzlist"/>
        <w:numPr>
          <w:ilvl w:val="0"/>
          <w:numId w:val="11"/>
        </w:numPr>
        <w:tabs>
          <w:tab w:val="left" w:pos="478"/>
        </w:tabs>
        <w:spacing w:before="26"/>
        <w:ind w:right="113"/>
        <w:rPr>
          <w:rFonts w:ascii="Times New Roman" w:hAnsi="Times New Roman" w:cs="Times New Roman"/>
        </w:rPr>
      </w:pPr>
      <w:r w:rsidRPr="00BA5960">
        <w:rPr>
          <w:rFonts w:ascii="Times New Roman" w:hAnsi="Times New Roman" w:cs="Times New Roman"/>
        </w:rPr>
        <w:t>Wykonawca oświadcza, że zapoznał się i sprawdził zakres przedmiotu zamówienia pod kątem rozwiązań technologicznych i ilościowych oraz z wszelkimi innymi danymi udostępnionymi przez Zamawiającego i na tej podstawie stwierdza, że ewentualne korekty ilościowe przedmiotu umowy zostały usankcjonowane niniejszą umową i zawierają się w wartości umowy zgodnie z ust.1 niniejszego</w:t>
      </w:r>
      <w:r w:rsidRPr="00BA5960">
        <w:rPr>
          <w:rFonts w:ascii="Times New Roman" w:hAnsi="Times New Roman" w:cs="Times New Roman"/>
          <w:spacing w:val="-8"/>
        </w:rPr>
        <w:t xml:space="preserve"> </w:t>
      </w:r>
      <w:r w:rsidRPr="00BA5960">
        <w:rPr>
          <w:rFonts w:ascii="Times New Roman" w:hAnsi="Times New Roman" w:cs="Times New Roman"/>
        </w:rPr>
        <w:t>paragrafu.</w:t>
      </w:r>
    </w:p>
    <w:p w14:paraId="0DF9B18D" w14:textId="77777777" w:rsidR="002169F7" w:rsidRPr="00BA5960" w:rsidRDefault="006934C1">
      <w:pPr>
        <w:pStyle w:val="Akapitzlist"/>
        <w:numPr>
          <w:ilvl w:val="0"/>
          <w:numId w:val="11"/>
        </w:numPr>
        <w:tabs>
          <w:tab w:val="left" w:pos="478"/>
        </w:tabs>
        <w:spacing w:before="29"/>
        <w:ind w:left="477" w:hanging="360"/>
        <w:rPr>
          <w:rFonts w:ascii="Times New Roman" w:hAnsi="Times New Roman" w:cs="Times New Roman"/>
        </w:rPr>
      </w:pPr>
      <w:r w:rsidRPr="00BA5960">
        <w:rPr>
          <w:rFonts w:ascii="Times New Roman" w:hAnsi="Times New Roman" w:cs="Times New Roman"/>
        </w:rPr>
        <w:t>Cena nie będzie podlegać waloryzacji ze względu na</w:t>
      </w:r>
      <w:r w:rsidRPr="00BA5960">
        <w:rPr>
          <w:rFonts w:ascii="Times New Roman" w:hAnsi="Times New Roman" w:cs="Times New Roman"/>
          <w:spacing w:val="1"/>
        </w:rPr>
        <w:t xml:space="preserve"> </w:t>
      </w:r>
      <w:r w:rsidRPr="00BA5960">
        <w:rPr>
          <w:rFonts w:ascii="Times New Roman" w:hAnsi="Times New Roman" w:cs="Times New Roman"/>
        </w:rPr>
        <w:t>inflację.</w:t>
      </w:r>
    </w:p>
    <w:p w14:paraId="3F1D393A" w14:textId="77777777" w:rsidR="002169F7" w:rsidRPr="00BA5960" w:rsidRDefault="006934C1">
      <w:pPr>
        <w:pStyle w:val="Akapitzlist"/>
        <w:numPr>
          <w:ilvl w:val="0"/>
          <w:numId w:val="11"/>
        </w:numPr>
        <w:tabs>
          <w:tab w:val="left" w:pos="478"/>
        </w:tabs>
        <w:spacing w:before="25"/>
        <w:ind w:left="477" w:hanging="360"/>
        <w:rPr>
          <w:rFonts w:ascii="Times New Roman" w:hAnsi="Times New Roman" w:cs="Times New Roman"/>
        </w:rPr>
      </w:pPr>
      <w:r w:rsidRPr="00BA5960">
        <w:rPr>
          <w:rFonts w:ascii="Times New Roman" w:hAnsi="Times New Roman" w:cs="Times New Roman"/>
        </w:rPr>
        <w:t>Za prace nie wykonane, objęte ofertą wynagrodzenie nie</w:t>
      </w:r>
      <w:r w:rsidRPr="00BA5960">
        <w:rPr>
          <w:rFonts w:ascii="Times New Roman" w:hAnsi="Times New Roman" w:cs="Times New Roman"/>
          <w:spacing w:val="-14"/>
        </w:rPr>
        <w:t xml:space="preserve"> </w:t>
      </w:r>
      <w:r w:rsidRPr="00BA5960">
        <w:rPr>
          <w:rFonts w:ascii="Times New Roman" w:hAnsi="Times New Roman" w:cs="Times New Roman"/>
        </w:rPr>
        <w:t>przysługuje.</w:t>
      </w:r>
    </w:p>
    <w:p w14:paraId="5F293917" w14:textId="77777777" w:rsidR="002169F7" w:rsidRPr="00BA5960" w:rsidRDefault="006934C1">
      <w:pPr>
        <w:pStyle w:val="Nagwek1"/>
        <w:spacing w:before="119"/>
        <w:rPr>
          <w:rFonts w:ascii="Times New Roman" w:hAnsi="Times New Roman" w:cs="Times New Roman"/>
        </w:rPr>
      </w:pPr>
      <w:r w:rsidRPr="00BA5960">
        <w:rPr>
          <w:rFonts w:ascii="Times New Roman" w:hAnsi="Times New Roman" w:cs="Times New Roman"/>
        </w:rPr>
        <w:t>§ 7</w:t>
      </w:r>
    </w:p>
    <w:p w14:paraId="4B800B16" w14:textId="77777777" w:rsidR="002169F7" w:rsidRPr="00BA5960" w:rsidRDefault="006934C1">
      <w:pPr>
        <w:spacing w:line="252" w:lineRule="exact"/>
        <w:ind w:left="100" w:right="101"/>
        <w:jc w:val="center"/>
        <w:rPr>
          <w:rFonts w:ascii="Times New Roman" w:hAnsi="Times New Roman" w:cs="Times New Roman"/>
          <w:b/>
        </w:rPr>
      </w:pPr>
      <w:r w:rsidRPr="00BA5960">
        <w:rPr>
          <w:rFonts w:ascii="Times New Roman" w:hAnsi="Times New Roman" w:cs="Times New Roman"/>
          <w:b/>
        </w:rPr>
        <w:t>Warunki płatności</w:t>
      </w:r>
    </w:p>
    <w:p w14:paraId="0A361BC5" w14:textId="77777777" w:rsidR="002169F7" w:rsidRPr="00BA5960" w:rsidRDefault="006934C1">
      <w:pPr>
        <w:pStyle w:val="Akapitzlist"/>
        <w:numPr>
          <w:ilvl w:val="0"/>
          <w:numId w:val="10"/>
        </w:numPr>
        <w:tabs>
          <w:tab w:val="left" w:pos="547"/>
        </w:tabs>
        <w:spacing w:before="122"/>
        <w:ind w:hanging="429"/>
        <w:rPr>
          <w:rFonts w:ascii="Times New Roman" w:hAnsi="Times New Roman" w:cs="Times New Roman"/>
        </w:rPr>
      </w:pPr>
      <w:r w:rsidRPr="00BA5960">
        <w:rPr>
          <w:rFonts w:ascii="Times New Roman" w:hAnsi="Times New Roman" w:cs="Times New Roman"/>
        </w:rPr>
        <w:t xml:space="preserve">Rozliczenie </w:t>
      </w:r>
      <w:r w:rsidRPr="00BA5960">
        <w:rPr>
          <w:rFonts w:ascii="Times New Roman" w:hAnsi="Times New Roman" w:cs="Times New Roman"/>
          <w:spacing w:val="-3"/>
        </w:rPr>
        <w:t xml:space="preserve">za </w:t>
      </w:r>
      <w:r w:rsidRPr="00BA5960">
        <w:rPr>
          <w:rFonts w:ascii="Times New Roman" w:hAnsi="Times New Roman" w:cs="Times New Roman"/>
        </w:rPr>
        <w:t>wykonane</w:t>
      </w:r>
      <w:r w:rsidRPr="00BA5960">
        <w:rPr>
          <w:rFonts w:ascii="Times New Roman" w:hAnsi="Times New Roman" w:cs="Times New Roman"/>
          <w:spacing w:val="7"/>
        </w:rPr>
        <w:t xml:space="preserve"> </w:t>
      </w:r>
      <w:r w:rsidRPr="00BA5960">
        <w:rPr>
          <w:rFonts w:ascii="Times New Roman" w:hAnsi="Times New Roman" w:cs="Times New Roman"/>
        </w:rPr>
        <w:t>roboty:</w:t>
      </w:r>
    </w:p>
    <w:p w14:paraId="1E7F733A" w14:textId="066DFD1A" w:rsidR="002169F7" w:rsidRPr="00BA5960" w:rsidRDefault="006934C1">
      <w:pPr>
        <w:pStyle w:val="Akapitzlist"/>
        <w:numPr>
          <w:ilvl w:val="1"/>
          <w:numId w:val="10"/>
        </w:numPr>
        <w:tabs>
          <w:tab w:val="left" w:pos="971"/>
        </w:tabs>
        <w:ind w:right="113" w:hanging="425"/>
        <w:rPr>
          <w:rFonts w:ascii="Times New Roman" w:hAnsi="Times New Roman" w:cs="Times New Roman"/>
        </w:rPr>
      </w:pPr>
      <w:r w:rsidRPr="00BA5960">
        <w:rPr>
          <w:rFonts w:ascii="Times New Roman" w:hAnsi="Times New Roman" w:cs="Times New Roman"/>
        </w:rPr>
        <w:t>jedna faktura końcowa może zostać złożona do Zamawiającego po zakończeniu</w:t>
      </w:r>
      <w:r w:rsidR="005E087E" w:rsidRPr="00BA5960">
        <w:rPr>
          <w:rFonts w:ascii="Times New Roman" w:hAnsi="Times New Roman" w:cs="Times New Roman"/>
        </w:rPr>
        <w:t xml:space="preserve"> </w:t>
      </w:r>
      <w:r w:rsidRPr="00BA5960">
        <w:rPr>
          <w:rFonts w:ascii="Times New Roman" w:hAnsi="Times New Roman" w:cs="Times New Roman"/>
        </w:rPr>
        <w:t>dostaw i montaży będących przedmiotem</w:t>
      </w:r>
      <w:r w:rsidRPr="00BA5960">
        <w:rPr>
          <w:rFonts w:ascii="Times New Roman" w:hAnsi="Times New Roman" w:cs="Times New Roman"/>
          <w:spacing w:val="-4"/>
        </w:rPr>
        <w:t xml:space="preserve"> </w:t>
      </w:r>
      <w:r w:rsidRPr="00BA5960">
        <w:rPr>
          <w:rFonts w:ascii="Times New Roman" w:hAnsi="Times New Roman" w:cs="Times New Roman"/>
        </w:rPr>
        <w:t>umowy,</w:t>
      </w:r>
    </w:p>
    <w:p w14:paraId="79F8DA83" w14:textId="77777777" w:rsidR="002169F7" w:rsidRPr="00BA5960" w:rsidRDefault="006934C1">
      <w:pPr>
        <w:pStyle w:val="Akapitzlist"/>
        <w:numPr>
          <w:ilvl w:val="1"/>
          <w:numId w:val="10"/>
        </w:numPr>
        <w:tabs>
          <w:tab w:val="left" w:pos="971"/>
        </w:tabs>
        <w:ind w:right="117" w:hanging="425"/>
        <w:rPr>
          <w:rFonts w:ascii="Times New Roman" w:hAnsi="Times New Roman" w:cs="Times New Roman"/>
        </w:rPr>
      </w:pPr>
      <w:r w:rsidRPr="00BA5960">
        <w:rPr>
          <w:rFonts w:ascii="Times New Roman" w:hAnsi="Times New Roman" w:cs="Times New Roman"/>
        </w:rPr>
        <w:t>podstawą fakturowania za wykonany przedmiot umowy, jest ich odbiór przez przedstawicieli Stron</w:t>
      </w:r>
      <w:r w:rsidRPr="00BA5960">
        <w:rPr>
          <w:rFonts w:ascii="Times New Roman" w:hAnsi="Times New Roman" w:cs="Times New Roman"/>
          <w:spacing w:val="1"/>
        </w:rPr>
        <w:t xml:space="preserve"> </w:t>
      </w:r>
      <w:r w:rsidRPr="00BA5960">
        <w:rPr>
          <w:rFonts w:ascii="Times New Roman" w:hAnsi="Times New Roman" w:cs="Times New Roman"/>
        </w:rPr>
        <w:t>umowy.</w:t>
      </w:r>
    </w:p>
    <w:p w14:paraId="5AE3DE5B" w14:textId="72067F2D" w:rsidR="002169F7" w:rsidRPr="00BA5960" w:rsidRDefault="006934C1">
      <w:pPr>
        <w:pStyle w:val="Akapitzlist"/>
        <w:numPr>
          <w:ilvl w:val="0"/>
          <w:numId w:val="10"/>
        </w:numPr>
        <w:tabs>
          <w:tab w:val="left" w:pos="546"/>
          <w:tab w:val="left" w:pos="547"/>
        </w:tabs>
        <w:spacing w:line="242" w:lineRule="auto"/>
        <w:ind w:left="545" w:right="113"/>
        <w:rPr>
          <w:rFonts w:ascii="Times New Roman" w:hAnsi="Times New Roman" w:cs="Times New Roman"/>
        </w:rPr>
      </w:pPr>
      <w:r w:rsidRPr="00BA5960">
        <w:rPr>
          <w:rFonts w:ascii="Times New Roman" w:hAnsi="Times New Roman" w:cs="Times New Roman"/>
        </w:rPr>
        <w:t>Zapłata za wykonane dostawy i montaże będzie realizowana na podstawie</w:t>
      </w:r>
      <w:r w:rsidR="005E087E" w:rsidRPr="00BA5960">
        <w:rPr>
          <w:rFonts w:ascii="Times New Roman" w:hAnsi="Times New Roman" w:cs="Times New Roman"/>
        </w:rPr>
        <w:t xml:space="preserve"> </w:t>
      </w:r>
      <w:r w:rsidRPr="00BA5960">
        <w:rPr>
          <w:rFonts w:ascii="Times New Roman" w:hAnsi="Times New Roman" w:cs="Times New Roman"/>
        </w:rPr>
        <w:t>protokołu odbioru końcowego</w:t>
      </w:r>
      <w:r w:rsidRPr="00BA5960">
        <w:rPr>
          <w:rFonts w:ascii="Times New Roman" w:hAnsi="Times New Roman" w:cs="Times New Roman"/>
          <w:spacing w:val="-11"/>
        </w:rPr>
        <w:t xml:space="preserve"> </w:t>
      </w:r>
      <w:r w:rsidRPr="00BA5960">
        <w:rPr>
          <w:rFonts w:ascii="Times New Roman" w:hAnsi="Times New Roman" w:cs="Times New Roman"/>
        </w:rPr>
        <w:t>dostaw.</w:t>
      </w:r>
    </w:p>
    <w:p w14:paraId="72D6322E" w14:textId="707071CC" w:rsidR="002169F7" w:rsidRPr="00BA5960" w:rsidRDefault="006934C1">
      <w:pPr>
        <w:pStyle w:val="Akapitzlist"/>
        <w:numPr>
          <w:ilvl w:val="0"/>
          <w:numId w:val="10"/>
        </w:numPr>
        <w:tabs>
          <w:tab w:val="left" w:pos="546"/>
          <w:tab w:val="left" w:pos="547"/>
        </w:tabs>
        <w:spacing w:line="242" w:lineRule="auto"/>
        <w:ind w:left="545" w:right="113"/>
        <w:rPr>
          <w:rFonts w:ascii="Times New Roman" w:hAnsi="Times New Roman" w:cs="Times New Roman"/>
        </w:rPr>
      </w:pPr>
      <w:r w:rsidRPr="00BA5960">
        <w:rPr>
          <w:rFonts w:ascii="Times New Roman" w:hAnsi="Times New Roman" w:cs="Times New Roman"/>
        </w:rPr>
        <w:t>Zapłata za wystawioną fakturę nastąpi w terminie do 30 dni licząc od dnia  otrzymania przez Zamawiającego sprawdzonej i zatwierdzonej</w:t>
      </w:r>
      <w:r w:rsidRPr="00BA5960">
        <w:rPr>
          <w:rFonts w:ascii="Times New Roman" w:hAnsi="Times New Roman" w:cs="Times New Roman"/>
          <w:spacing w:val="-7"/>
        </w:rPr>
        <w:t xml:space="preserve"> </w:t>
      </w:r>
      <w:r w:rsidRPr="00BA5960">
        <w:rPr>
          <w:rFonts w:ascii="Times New Roman" w:hAnsi="Times New Roman" w:cs="Times New Roman"/>
        </w:rPr>
        <w:t>faktury.</w:t>
      </w:r>
    </w:p>
    <w:p w14:paraId="1E5008D9" w14:textId="77777777" w:rsidR="002169F7" w:rsidRPr="00BA5960" w:rsidRDefault="006934C1">
      <w:pPr>
        <w:pStyle w:val="Akapitzlist"/>
        <w:numPr>
          <w:ilvl w:val="0"/>
          <w:numId w:val="10"/>
        </w:numPr>
        <w:tabs>
          <w:tab w:val="left" w:pos="546"/>
          <w:tab w:val="left" w:pos="547"/>
        </w:tabs>
        <w:ind w:left="545" w:right="115"/>
        <w:rPr>
          <w:rFonts w:ascii="Times New Roman" w:hAnsi="Times New Roman" w:cs="Times New Roman"/>
        </w:rPr>
      </w:pPr>
      <w:r w:rsidRPr="00BA5960">
        <w:rPr>
          <w:rFonts w:ascii="Times New Roman" w:hAnsi="Times New Roman" w:cs="Times New Roman"/>
        </w:rPr>
        <w:t>Wykonawca nie może bez pisemnej zgody Zamawiającego dokonać cesji wierzytelności przysługującej z tytułu realizacji niniejszej</w:t>
      </w:r>
      <w:r w:rsidRPr="00BA5960">
        <w:rPr>
          <w:rFonts w:ascii="Times New Roman" w:hAnsi="Times New Roman" w:cs="Times New Roman"/>
          <w:spacing w:val="-5"/>
        </w:rPr>
        <w:t xml:space="preserve"> </w:t>
      </w:r>
      <w:r w:rsidRPr="00BA5960">
        <w:rPr>
          <w:rFonts w:ascii="Times New Roman" w:hAnsi="Times New Roman" w:cs="Times New Roman"/>
        </w:rPr>
        <w:t>umowy.</w:t>
      </w:r>
    </w:p>
    <w:p w14:paraId="7F70234D" w14:textId="77777777" w:rsidR="002169F7" w:rsidRPr="00BA5960" w:rsidRDefault="006934C1">
      <w:pPr>
        <w:pStyle w:val="Akapitzlist"/>
        <w:numPr>
          <w:ilvl w:val="0"/>
          <w:numId w:val="10"/>
        </w:numPr>
        <w:tabs>
          <w:tab w:val="left" w:pos="547"/>
        </w:tabs>
        <w:ind w:left="545" w:right="112"/>
        <w:rPr>
          <w:rFonts w:ascii="Times New Roman" w:hAnsi="Times New Roman" w:cs="Times New Roman"/>
        </w:rPr>
      </w:pPr>
      <w:r w:rsidRPr="00BA5960">
        <w:rPr>
          <w:rFonts w:ascii="Times New Roman" w:hAnsi="Times New Roman" w:cs="Times New Roman"/>
        </w:rPr>
        <w:t>W przypadku powierzenia części prac Podwykonawcom, Zamawiający dokona zapłaty na rzecz Wykonawcy dopiero po przedstawieniu przez niego dokumentów potwierdzających rozliczenie się z</w:t>
      </w:r>
      <w:r w:rsidRPr="00BA5960">
        <w:rPr>
          <w:rFonts w:ascii="Times New Roman" w:hAnsi="Times New Roman" w:cs="Times New Roman"/>
          <w:spacing w:val="-4"/>
        </w:rPr>
        <w:t xml:space="preserve"> </w:t>
      </w:r>
      <w:r w:rsidRPr="00BA5960">
        <w:rPr>
          <w:rFonts w:ascii="Times New Roman" w:hAnsi="Times New Roman" w:cs="Times New Roman"/>
        </w:rPr>
        <w:t>Podwykonawcami.</w:t>
      </w:r>
    </w:p>
    <w:p w14:paraId="0C074334" w14:textId="24CA87F0" w:rsidR="002169F7" w:rsidRPr="00BA5960" w:rsidRDefault="006934C1">
      <w:pPr>
        <w:pStyle w:val="Akapitzlist"/>
        <w:numPr>
          <w:ilvl w:val="0"/>
          <w:numId w:val="10"/>
        </w:numPr>
        <w:tabs>
          <w:tab w:val="left" w:pos="547"/>
        </w:tabs>
        <w:ind w:left="545" w:right="112"/>
        <w:rPr>
          <w:rFonts w:ascii="Times New Roman" w:hAnsi="Times New Roman" w:cs="Times New Roman"/>
        </w:rPr>
      </w:pPr>
      <w:r w:rsidRPr="00BA5960">
        <w:rPr>
          <w:rFonts w:ascii="Times New Roman" w:hAnsi="Times New Roman" w:cs="Times New Roman"/>
        </w:rPr>
        <w:t>Zamawiający dokonuje bezpośredniej zapłaty wymagalnego wynagrodzenia przysługującego Podwykonawcy lub dalszemu Podwykonawcy, który zawarł zaakceptowaną przez Zamawiającego umowę o podwykonawstwo w przypadku uchylenia się od obowiązku zapłaty odpowiednio przez Wykonawcę, Podwykonawcę lub dalszego Podwykonawcę</w:t>
      </w:r>
      <w:r w:rsidRPr="00BA5960">
        <w:rPr>
          <w:rFonts w:ascii="Times New Roman" w:hAnsi="Times New Roman" w:cs="Times New Roman"/>
          <w:spacing w:val="-11"/>
        </w:rPr>
        <w:t xml:space="preserve"> </w:t>
      </w:r>
      <w:r w:rsidRPr="00BA5960">
        <w:rPr>
          <w:rFonts w:ascii="Times New Roman" w:hAnsi="Times New Roman" w:cs="Times New Roman"/>
        </w:rPr>
        <w:t>zamówienia.</w:t>
      </w:r>
    </w:p>
    <w:p w14:paraId="0DA9C9AE" w14:textId="77777777" w:rsidR="002169F7" w:rsidRPr="00BA5960" w:rsidRDefault="006934C1">
      <w:pPr>
        <w:pStyle w:val="Akapitzlist"/>
        <w:numPr>
          <w:ilvl w:val="0"/>
          <w:numId w:val="10"/>
        </w:numPr>
        <w:tabs>
          <w:tab w:val="left" w:pos="547"/>
        </w:tabs>
        <w:ind w:left="545" w:right="113"/>
        <w:rPr>
          <w:rFonts w:ascii="Times New Roman" w:hAnsi="Times New Roman" w:cs="Times New Roman"/>
        </w:rPr>
      </w:pPr>
      <w:r w:rsidRPr="00BA5960">
        <w:rPr>
          <w:rFonts w:ascii="Times New Roman" w:hAnsi="Times New Roman" w:cs="Times New Roman"/>
        </w:rPr>
        <w:t>Wynagrodzenie, o którym mowa w ust. 6 niniejszego paragrafu, dotyczy wyłącznie należności    powstałych    po     zaakceptowaniu     przez     Zamawiającego     umowy  o podwykonawstwo, której przedmiotem są dostawy lub usługi, po przedłożeniu Zamawiającemu    poświadczonej    za     zgodność     z    oryginałem     kopii    umowy  o podwykonawstwo, której przedmiotem są dostawy lub</w:t>
      </w:r>
      <w:r w:rsidRPr="00BA5960">
        <w:rPr>
          <w:rFonts w:ascii="Times New Roman" w:hAnsi="Times New Roman" w:cs="Times New Roman"/>
          <w:spacing w:val="-4"/>
        </w:rPr>
        <w:t xml:space="preserve"> </w:t>
      </w:r>
      <w:r w:rsidRPr="00BA5960">
        <w:rPr>
          <w:rFonts w:ascii="Times New Roman" w:hAnsi="Times New Roman" w:cs="Times New Roman"/>
        </w:rPr>
        <w:t>usługi.</w:t>
      </w:r>
    </w:p>
    <w:p w14:paraId="45AADCFF" w14:textId="77777777" w:rsidR="002169F7" w:rsidRPr="00BA5960" w:rsidRDefault="006934C1">
      <w:pPr>
        <w:pStyle w:val="Akapitzlist"/>
        <w:numPr>
          <w:ilvl w:val="0"/>
          <w:numId w:val="10"/>
        </w:numPr>
        <w:tabs>
          <w:tab w:val="left" w:pos="547"/>
        </w:tabs>
        <w:ind w:left="545" w:right="114"/>
        <w:rPr>
          <w:rFonts w:ascii="Times New Roman" w:hAnsi="Times New Roman" w:cs="Times New Roman"/>
        </w:rPr>
      </w:pPr>
      <w:r w:rsidRPr="00BA5960">
        <w:rPr>
          <w:rFonts w:ascii="Times New Roman" w:hAnsi="Times New Roman" w:cs="Times New Roman"/>
        </w:rPr>
        <w:t>Bezpośrednia zapłata obejmuje wyłącznie należne wynagrodzenie, bez odsetek, należnych Podwykonawcy lub dalszemu</w:t>
      </w:r>
      <w:r w:rsidRPr="00BA5960">
        <w:rPr>
          <w:rFonts w:ascii="Times New Roman" w:hAnsi="Times New Roman" w:cs="Times New Roman"/>
          <w:spacing w:val="-7"/>
        </w:rPr>
        <w:t xml:space="preserve"> </w:t>
      </w:r>
      <w:r w:rsidRPr="00BA5960">
        <w:rPr>
          <w:rFonts w:ascii="Times New Roman" w:hAnsi="Times New Roman" w:cs="Times New Roman"/>
        </w:rPr>
        <w:t>Podwykonawcy.</w:t>
      </w:r>
    </w:p>
    <w:p w14:paraId="46ECF2BC" w14:textId="77777777" w:rsidR="002169F7" w:rsidRPr="00BA5960" w:rsidRDefault="006934C1">
      <w:pPr>
        <w:pStyle w:val="Akapitzlist"/>
        <w:numPr>
          <w:ilvl w:val="0"/>
          <w:numId w:val="10"/>
        </w:numPr>
        <w:tabs>
          <w:tab w:val="left" w:pos="547"/>
        </w:tabs>
        <w:ind w:left="545" w:right="112"/>
        <w:rPr>
          <w:rFonts w:ascii="Times New Roman" w:hAnsi="Times New Roman" w:cs="Times New Roman"/>
        </w:rPr>
      </w:pPr>
      <w:r w:rsidRPr="00BA5960">
        <w:rPr>
          <w:rFonts w:ascii="Times New Roman" w:hAnsi="Times New Roman" w:cs="Times New Roman"/>
        </w:rPr>
        <w:t>Przed dokonaniem bezpośredniej zapłaty Zamawiający umożliwi Wykonawcy zgłoszenie pisemnych uwag dotyczących zasadności bezpośredniej zapłaty wynagrodzenia Podwykonawcy lub dalszemu Podwykonawcy, o których mowa w ust. 6</w:t>
      </w:r>
      <w:r w:rsidRPr="00BA5960">
        <w:rPr>
          <w:rFonts w:ascii="Times New Roman" w:hAnsi="Times New Roman" w:cs="Times New Roman"/>
          <w:spacing w:val="43"/>
        </w:rPr>
        <w:t xml:space="preserve"> </w:t>
      </w:r>
      <w:r w:rsidRPr="00BA5960">
        <w:rPr>
          <w:rFonts w:ascii="Times New Roman" w:hAnsi="Times New Roman" w:cs="Times New Roman"/>
        </w:rPr>
        <w:t>niniejszego</w:t>
      </w:r>
    </w:p>
    <w:p w14:paraId="0B28F6CF"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3D9114E1" w14:textId="77777777" w:rsidR="002169F7" w:rsidRPr="00BA5960" w:rsidRDefault="006934C1">
      <w:pPr>
        <w:pStyle w:val="Tekstpodstawowy"/>
        <w:spacing w:before="80"/>
        <w:ind w:right="115" w:firstLine="0"/>
        <w:rPr>
          <w:rFonts w:ascii="Times New Roman" w:hAnsi="Times New Roman" w:cs="Times New Roman"/>
        </w:rPr>
      </w:pPr>
      <w:r w:rsidRPr="00BA5960">
        <w:rPr>
          <w:rFonts w:ascii="Times New Roman" w:hAnsi="Times New Roman" w:cs="Times New Roman"/>
        </w:rPr>
        <w:lastRenderedPageBreak/>
        <w:t>paragrafu. Zamawiający informuje o terminie zgłaszania uwag,  nie krótszym niż 7 dni  od dnia doręczenia tej informacji.</w:t>
      </w:r>
    </w:p>
    <w:p w14:paraId="01DABFA1" w14:textId="77777777" w:rsidR="002169F7" w:rsidRPr="00BA5960" w:rsidRDefault="006934C1">
      <w:pPr>
        <w:pStyle w:val="Akapitzlist"/>
        <w:numPr>
          <w:ilvl w:val="0"/>
          <w:numId w:val="10"/>
        </w:numPr>
        <w:tabs>
          <w:tab w:val="left" w:pos="546"/>
        </w:tabs>
        <w:ind w:left="545" w:right="113"/>
        <w:rPr>
          <w:rFonts w:ascii="Times New Roman" w:hAnsi="Times New Roman" w:cs="Times New Roman"/>
        </w:rPr>
      </w:pPr>
      <w:r w:rsidRPr="00BA5960">
        <w:rPr>
          <w:rFonts w:ascii="Times New Roman" w:hAnsi="Times New Roman" w:cs="Times New Roman"/>
        </w:rPr>
        <w:t>W przypadku zgłoszenia uwag, o których mowa w ust. 9, w terminie wskazanym przez Zamawiającego, Zamawiający</w:t>
      </w:r>
      <w:r w:rsidRPr="00BA5960">
        <w:rPr>
          <w:rFonts w:ascii="Times New Roman" w:hAnsi="Times New Roman" w:cs="Times New Roman"/>
          <w:spacing w:val="-5"/>
        </w:rPr>
        <w:t xml:space="preserve"> </w:t>
      </w:r>
      <w:r w:rsidRPr="00BA5960">
        <w:rPr>
          <w:rFonts w:ascii="Times New Roman" w:hAnsi="Times New Roman" w:cs="Times New Roman"/>
        </w:rPr>
        <w:t>może:</w:t>
      </w:r>
    </w:p>
    <w:p w14:paraId="3FF62655" w14:textId="77777777" w:rsidR="002169F7" w:rsidRPr="00BA5960" w:rsidRDefault="006934C1">
      <w:pPr>
        <w:pStyle w:val="Akapitzlist"/>
        <w:numPr>
          <w:ilvl w:val="1"/>
          <w:numId w:val="10"/>
        </w:numPr>
        <w:tabs>
          <w:tab w:val="left" w:pos="970"/>
        </w:tabs>
        <w:spacing w:before="1"/>
        <w:ind w:right="112" w:hanging="425"/>
        <w:rPr>
          <w:rFonts w:ascii="Times New Roman" w:hAnsi="Times New Roman" w:cs="Times New Roman"/>
        </w:rPr>
      </w:pPr>
      <w:r w:rsidRPr="00BA5960">
        <w:rPr>
          <w:rFonts w:ascii="Times New Roman" w:hAnsi="Times New Roman" w:cs="Times New Roman"/>
        </w:rPr>
        <w:t>nie dokonać bezpośredniej zapłaty wynagrodzenia Podwykonawcy lub dalszemu Podwykonawcy, jeżeli Wykonawca wykaże niezasadność takiej zapłaty</w:t>
      </w:r>
      <w:r w:rsidRPr="00BA5960">
        <w:rPr>
          <w:rFonts w:ascii="Times New Roman" w:hAnsi="Times New Roman" w:cs="Times New Roman"/>
          <w:spacing w:val="-14"/>
        </w:rPr>
        <w:t xml:space="preserve"> </w:t>
      </w:r>
      <w:r w:rsidRPr="00BA5960">
        <w:rPr>
          <w:rFonts w:ascii="Times New Roman" w:hAnsi="Times New Roman" w:cs="Times New Roman"/>
        </w:rPr>
        <w:t>albo</w:t>
      </w:r>
    </w:p>
    <w:p w14:paraId="6129501D" w14:textId="77777777" w:rsidR="002169F7" w:rsidRPr="00BA5960" w:rsidRDefault="006934C1">
      <w:pPr>
        <w:pStyle w:val="Akapitzlist"/>
        <w:numPr>
          <w:ilvl w:val="1"/>
          <w:numId w:val="10"/>
        </w:numPr>
        <w:tabs>
          <w:tab w:val="left" w:pos="970"/>
        </w:tabs>
        <w:ind w:right="114" w:hanging="425"/>
        <w:rPr>
          <w:rFonts w:ascii="Times New Roman" w:hAnsi="Times New Roman" w:cs="Times New Roman"/>
        </w:rPr>
      </w:pPr>
      <w:r w:rsidRPr="00BA5960">
        <w:rPr>
          <w:rFonts w:ascii="Times New Roman" w:hAnsi="Times New Roman" w:cs="Times New Roman"/>
        </w:rPr>
        <w:t>złożyć do depozytu sądowego kwotę potrzebną na pokrycie wynagrodzenia Podwykonawcy lub dalszego Podwykonawcy w przypadku istnienia zasadniczej wątpliwości Zamawiającego co do wysokości należnej zapłaty lub podmiotu, któremu płatność się należy,</w:t>
      </w:r>
      <w:r w:rsidRPr="00BA5960">
        <w:rPr>
          <w:rFonts w:ascii="Times New Roman" w:hAnsi="Times New Roman" w:cs="Times New Roman"/>
          <w:spacing w:val="1"/>
        </w:rPr>
        <w:t xml:space="preserve"> </w:t>
      </w:r>
      <w:r w:rsidRPr="00BA5960">
        <w:rPr>
          <w:rFonts w:ascii="Times New Roman" w:hAnsi="Times New Roman" w:cs="Times New Roman"/>
        </w:rPr>
        <w:t>albo</w:t>
      </w:r>
    </w:p>
    <w:p w14:paraId="08F35316" w14:textId="77777777" w:rsidR="002169F7" w:rsidRPr="00BA5960" w:rsidRDefault="006934C1">
      <w:pPr>
        <w:pStyle w:val="Akapitzlist"/>
        <w:numPr>
          <w:ilvl w:val="1"/>
          <w:numId w:val="10"/>
        </w:numPr>
        <w:tabs>
          <w:tab w:val="left" w:pos="970"/>
        </w:tabs>
        <w:ind w:right="115" w:hanging="425"/>
        <w:rPr>
          <w:rFonts w:ascii="Times New Roman" w:hAnsi="Times New Roman" w:cs="Times New Roman"/>
        </w:rPr>
      </w:pPr>
      <w:r w:rsidRPr="00BA5960">
        <w:rPr>
          <w:rFonts w:ascii="Times New Roman" w:hAnsi="Times New Roman" w:cs="Times New Roman"/>
        </w:rPr>
        <w:t>dokonać bezpośredniej zapłaty wynagrodzenia Podwykonawcy lub dalszemu Podwykonawcy, jeżeli Podwykonawca lub dalszy Podwykonawca wykaże zasadność takiej</w:t>
      </w:r>
      <w:r w:rsidRPr="00BA5960">
        <w:rPr>
          <w:rFonts w:ascii="Times New Roman" w:hAnsi="Times New Roman" w:cs="Times New Roman"/>
          <w:spacing w:val="-1"/>
        </w:rPr>
        <w:t xml:space="preserve"> </w:t>
      </w:r>
      <w:r w:rsidRPr="00BA5960">
        <w:rPr>
          <w:rFonts w:ascii="Times New Roman" w:hAnsi="Times New Roman" w:cs="Times New Roman"/>
        </w:rPr>
        <w:t>zapłaty.</w:t>
      </w:r>
    </w:p>
    <w:p w14:paraId="79C731B4" w14:textId="77777777" w:rsidR="002169F7" w:rsidRPr="00BA5960" w:rsidRDefault="006934C1">
      <w:pPr>
        <w:pStyle w:val="Akapitzlist"/>
        <w:numPr>
          <w:ilvl w:val="0"/>
          <w:numId w:val="10"/>
        </w:numPr>
        <w:tabs>
          <w:tab w:val="left" w:pos="546"/>
        </w:tabs>
        <w:ind w:left="545" w:right="114"/>
        <w:rPr>
          <w:rFonts w:ascii="Times New Roman" w:hAnsi="Times New Roman" w:cs="Times New Roman"/>
        </w:rPr>
      </w:pPr>
      <w:r w:rsidRPr="00BA5960">
        <w:rPr>
          <w:rFonts w:ascii="Times New Roman" w:hAnsi="Times New Roman" w:cs="Times New Roman"/>
        </w:rPr>
        <w:t>W przypadku dokonania bezpośredniej zapłaty Podwykonawcy lub dalszemu Podwykonawcy, o których mowa w ust. 6 niniejszego paragrafu, Zamawiający potrąca kwotę wypłaconego wynagrodzenia z wynagrodzenia należnego</w:t>
      </w:r>
      <w:r w:rsidRPr="00BA5960">
        <w:rPr>
          <w:rFonts w:ascii="Times New Roman" w:hAnsi="Times New Roman" w:cs="Times New Roman"/>
          <w:spacing w:val="-11"/>
        </w:rPr>
        <w:t xml:space="preserve"> </w:t>
      </w:r>
      <w:r w:rsidRPr="00BA5960">
        <w:rPr>
          <w:rFonts w:ascii="Times New Roman" w:hAnsi="Times New Roman" w:cs="Times New Roman"/>
        </w:rPr>
        <w:t>Wykonawcy.</w:t>
      </w:r>
    </w:p>
    <w:p w14:paraId="69CAC7DD" w14:textId="77777777" w:rsidR="002169F7" w:rsidRPr="00BA5960" w:rsidRDefault="006934C1">
      <w:pPr>
        <w:pStyle w:val="Nagwek1"/>
        <w:spacing w:before="117"/>
        <w:rPr>
          <w:rFonts w:ascii="Times New Roman" w:hAnsi="Times New Roman" w:cs="Times New Roman"/>
        </w:rPr>
      </w:pPr>
      <w:r w:rsidRPr="00BA5960">
        <w:rPr>
          <w:rFonts w:ascii="Times New Roman" w:hAnsi="Times New Roman" w:cs="Times New Roman"/>
        </w:rPr>
        <w:t>§ 8</w:t>
      </w:r>
    </w:p>
    <w:p w14:paraId="236264B2" w14:textId="77777777" w:rsidR="002169F7" w:rsidRPr="00BA5960" w:rsidRDefault="006934C1">
      <w:pPr>
        <w:spacing w:line="252" w:lineRule="exact"/>
        <w:ind w:left="100" w:right="98"/>
        <w:jc w:val="center"/>
        <w:rPr>
          <w:rFonts w:ascii="Times New Roman" w:hAnsi="Times New Roman" w:cs="Times New Roman"/>
          <w:b/>
        </w:rPr>
      </w:pPr>
      <w:r w:rsidRPr="00BA5960">
        <w:rPr>
          <w:rFonts w:ascii="Times New Roman" w:hAnsi="Times New Roman" w:cs="Times New Roman"/>
          <w:b/>
        </w:rPr>
        <w:t>Nadzór nad realizacją</w:t>
      </w:r>
    </w:p>
    <w:p w14:paraId="10BDBA5D" w14:textId="77777777" w:rsidR="002169F7" w:rsidRPr="00BA5960" w:rsidRDefault="006934C1">
      <w:pPr>
        <w:pStyle w:val="Akapitzlist"/>
        <w:numPr>
          <w:ilvl w:val="0"/>
          <w:numId w:val="9"/>
        </w:numPr>
        <w:tabs>
          <w:tab w:val="left" w:pos="546"/>
          <w:tab w:val="left" w:pos="547"/>
        </w:tabs>
        <w:spacing w:before="122"/>
        <w:ind w:right="116"/>
        <w:rPr>
          <w:rFonts w:ascii="Times New Roman" w:hAnsi="Times New Roman" w:cs="Times New Roman"/>
        </w:rPr>
      </w:pPr>
      <w:r w:rsidRPr="00BA5960">
        <w:rPr>
          <w:rFonts w:ascii="Times New Roman" w:hAnsi="Times New Roman" w:cs="Times New Roman"/>
        </w:rPr>
        <w:t>Zamawiający wyznaczy swojego przedstawiciela w niniejszym procesie inwestycyjnym najpóźniej w dniu przekazania placu</w:t>
      </w:r>
      <w:r w:rsidRPr="00BA5960">
        <w:rPr>
          <w:rFonts w:ascii="Times New Roman" w:hAnsi="Times New Roman" w:cs="Times New Roman"/>
          <w:spacing w:val="-7"/>
        </w:rPr>
        <w:t xml:space="preserve"> </w:t>
      </w:r>
      <w:r w:rsidRPr="00BA5960">
        <w:rPr>
          <w:rFonts w:ascii="Times New Roman" w:hAnsi="Times New Roman" w:cs="Times New Roman"/>
        </w:rPr>
        <w:t>budowy.</w:t>
      </w:r>
    </w:p>
    <w:p w14:paraId="59A33004" w14:textId="77777777" w:rsidR="002169F7" w:rsidRPr="00BA5960" w:rsidRDefault="006934C1">
      <w:pPr>
        <w:pStyle w:val="Akapitzlist"/>
        <w:numPr>
          <w:ilvl w:val="0"/>
          <w:numId w:val="9"/>
        </w:numPr>
        <w:tabs>
          <w:tab w:val="left" w:pos="546"/>
          <w:tab w:val="left" w:pos="547"/>
          <w:tab w:val="left" w:pos="2055"/>
        </w:tabs>
        <w:ind w:left="546" w:hanging="429"/>
        <w:rPr>
          <w:rFonts w:ascii="Times New Roman" w:hAnsi="Times New Roman" w:cs="Times New Roman"/>
        </w:rPr>
      </w:pPr>
      <w:r w:rsidRPr="00BA5960">
        <w:rPr>
          <w:rFonts w:ascii="Times New Roman" w:hAnsi="Times New Roman" w:cs="Times New Roman"/>
        </w:rPr>
        <w:t>Uczestnikiem</w:t>
      </w:r>
      <w:r w:rsidRPr="00BA5960">
        <w:rPr>
          <w:rFonts w:ascii="Times New Roman" w:hAnsi="Times New Roman" w:cs="Times New Roman"/>
        </w:rPr>
        <w:tab/>
        <w:t>procesu</w:t>
      </w:r>
      <w:r w:rsidRPr="00BA5960">
        <w:rPr>
          <w:rFonts w:ascii="Times New Roman" w:hAnsi="Times New Roman" w:cs="Times New Roman"/>
          <w:spacing w:val="11"/>
        </w:rPr>
        <w:t xml:space="preserve"> </w:t>
      </w:r>
      <w:r w:rsidRPr="00BA5960">
        <w:rPr>
          <w:rFonts w:ascii="Times New Roman" w:hAnsi="Times New Roman" w:cs="Times New Roman"/>
        </w:rPr>
        <w:t>inwestycyjnego</w:t>
      </w:r>
      <w:r w:rsidRPr="00BA5960">
        <w:rPr>
          <w:rFonts w:ascii="Times New Roman" w:hAnsi="Times New Roman" w:cs="Times New Roman"/>
          <w:spacing w:val="14"/>
        </w:rPr>
        <w:t xml:space="preserve"> </w:t>
      </w:r>
      <w:r w:rsidRPr="00BA5960">
        <w:rPr>
          <w:rFonts w:ascii="Times New Roman" w:hAnsi="Times New Roman" w:cs="Times New Roman"/>
        </w:rPr>
        <w:t>z</w:t>
      </w:r>
      <w:r w:rsidRPr="00BA5960">
        <w:rPr>
          <w:rFonts w:ascii="Times New Roman" w:hAnsi="Times New Roman" w:cs="Times New Roman"/>
          <w:spacing w:val="13"/>
        </w:rPr>
        <w:t xml:space="preserve"> </w:t>
      </w:r>
      <w:r w:rsidRPr="00BA5960">
        <w:rPr>
          <w:rFonts w:ascii="Times New Roman" w:hAnsi="Times New Roman" w:cs="Times New Roman"/>
        </w:rPr>
        <w:t>ramienia</w:t>
      </w:r>
      <w:r w:rsidRPr="00BA5960">
        <w:rPr>
          <w:rFonts w:ascii="Times New Roman" w:hAnsi="Times New Roman" w:cs="Times New Roman"/>
          <w:spacing w:val="9"/>
        </w:rPr>
        <w:t xml:space="preserve"> </w:t>
      </w:r>
      <w:r w:rsidRPr="00BA5960">
        <w:rPr>
          <w:rFonts w:ascii="Times New Roman" w:hAnsi="Times New Roman" w:cs="Times New Roman"/>
        </w:rPr>
        <w:t>Wykonawcy</w:t>
      </w:r>
      <w:r w:rsidRPr="00BA5960">
        <w:rPr>
          <w:rFonts w:ascii="Times New Roman" w:hAnsi="Times New Roman" w:cs="Times New Roman"/>
          <w:spacing w:val="13"/>
        </w:rPr>
        <w:t xml:space="preserve"> </w:t>
      </w:r>
      <w:r w:rsidRPr="00BA5960">
        <w:rPr>
          <w:rFonts w:ascii="Times New Roman" w:hAnsi="Times New Roman" w:cs="Times New Roman"/>
        </w:rPr>
        <w:t>będzie</w:t>
      </w:r>
      <w:r w:rsidRPr="00BA5960">
        <w:rPr>
          <w:rFonts w:ascii="Times New Roman" w:hAnsi="Times New Roman" w:cs="Times New Roman"/>
          <w:spacing w:val="14"/>
        </w:rPr>
        <w:t xml:space="preserve"> </w:t>
      </w:r>
      <w:r w:rsidRPr="00BA5960">
        <w:rPr>
          <w:rFonts w:ascii="Times New Roman" w:hAnsi="Times New Roman" w:cs="Times New Roman"/>
        </w:rPr>
        <w:t>Pan/Pani</w:t>
      </w:r>
    </w:p>
    <w:p w14:paraId="6475E610" w14:textId="77777777" w:rsidR="002169F7" w:rsidRPr="00BA5960" w:rsidRDefault="006934C1">
      <w:pPr>
        <w:pStyle w:val="Tekstpodstawowy"/>
        <w:spacing w:before="2"/>
        <w:ind w:firstLine="0"/>
        <w:jc w:val="left"/>
        <w:rPr>
          <w:rFonts w:ascii="Times New Roman" w:hAnsi="Times New Roman" w:cs="Times New Roman"/>
        </w:rPr>
      </w:pPr>
      <w:r w:rsidRPr="00BA5960">
        <w:rPr>
          <w:rFonts w:ascii="Times New Roman" w:hAnsi="Times New Roman" w:cs="Times New Roman"/>
        </w:rPr>
        <w:t>…………………..</w:t>
      </w:r>
    </w:p>
    <w:p w14:paraId="1A07E123" w14:textId="77777777" w:rsidR="002169F7" w:rsidRPr="00BA5960" w:rsidRDefault="006934C1">
      <w:pPr>
        <w:pStyle w:val="Nagwek1"/>
        <w:spacing w:before="116"/>
        <w:rPr>
          <w:rFonts w:ascii="Times New Roman" w:hAnsi="Times New Roman" w:cs="Times New Roman"/>
        </w:rPr>
      </w:pPr>
      <w:r w:rsidRPr="00BA5960">
        <w:rPr>
          <w:rFonts w:ascii="Times New Roman" w:hAnsi="Times New Roman" w:cs="Times New Roman"/>
        </w:rPr>
        <w:t>§ 9</w:t>
      </w:r>
    </w:p>
    <w:p w14:paraId="3B54AFB7" w14:textId="77777777" w:rsidR="002169F7" w:rsidRPr="00BA5960" w:rsidRDefault="006934C1">
      <w:pPr>
        <w:spacing w:line="252" w:lineRule="exact"/>
        <w:ind w:left="100" w:right="99"/>
        <w:jc w:val="center"/>
        <w:rPr>
          <w:rFonts w:ascii="Times New Roman" w:hAnsi="Times New Roman" w:cs="Times New Roman"/>
          <w:b/>
        </w:rPr>
      </w:pPr>
      <w:r w:rsidRPr="00BA5960">
        <w:rPr>
          <w:rFonts w:ascii="Times New Roman" w:hAnsi="Times New Roman" w:cs="Times New Roman"/>
          <w:b/>
        </w:rPr>
        <w:t>Materiały</w:t>
      </w:r>
    </w:p>
    <w:p w14:paraId="3AE5DB91" w14:textId="77777777" w:rsidR="002169F7" w:rsidRPr="00BA5960" w:rsidRDefault="006934C1">
      <w:pPr>
        <w:pStyle w:val="Akapitzlist"/>
        <w:numPr>
          <w:ilvl w:val="0"/>
          <w:numId w:val="8"/>
        </w:numPr>
        <w:tabs>
          <w:tab w:val="left" w:pos="543"/>
          <w:tab w:val="left" w:pos="545"/>
        </w:tabs>
        <w:spacing w:before="124" w:line="252" w:lineRule="exact"/>
        <w:ind w:hanging="427"/>
        <w:rPr>
          <w:rFonts w:ascii="Times New Roman" w:hAnsi="Times New Roman" w:cs="Times New Roman"/>
        </w:rPr>
      </w:pPr>
      <w:r w:rsidRPr="00BA5960">
        <w:rPr>
          <w:rFonts w:ascii="Times New Roman" w:hAnsi="Times New Roman" w:cs="Times New Roman"/>
        </w:rPr>
        <w:t>Przedmiot umowy zostanie wykonany z materiałów dostarczonych przez</w:t>
      </w:r>
      <w:r w:rsidRPr="00BA5960">
        <w:rPr>
          <w:rFonts w:ascii="Times New Roman" w:hAnsi="Times New Roman" w:cs="Times New Roman"/>
          <w:spacing w:val="-18"/>
        </w:rPr>
        <w:t xml:space="preserve"> </w:t>
      </w:r>
      <w:r w:rsidRPr="00BA5960">
        <w:rPr>
          <w:rFonts w:ascii="Times New Roman" w:hAnsi="Times New Roman" w:cs="Times New Roman"/>
        </w:rPr>
        <w:t>Wykonawcę.</w:t>
      </w:r>
    </w:p>
    <w:p w14:paraId="1F252C95" w14:textId="77777777" w:rsidR="002169F7" w:rsidRPr="00BA5960" w:rsidRDefault="006934C1">
      <w:pPr>
        <w:pStyle w:val="Akapitzlist"/>
        <w:numPr>
          <w:ilvl w:val="0"/>
          <w:numId w:val="8"/>
        </w:numPr>
        <w:tabs>
          <w:tab w:val="left" w:pos="543"/>
          <w:tab w:val="left" w:pos="545"/>
        </w:tabs>
        <w:ind w:left="543" w:right="116" w:hanging="425"/>
        <w:rPr>
          <w:rFonts w:ascii="Times New Roman" w:hAnsi="Times New Roman" w:cs="Times New Roman"/>
        </w:rPr>
      </w:pPr>
      <w:r w:rsidRPr="00BA5960">
        <w:rPr>
          <w:rFonts w:ascii="Times New Roman" w:hAnsi="Times New Roman" w:cs="Times New Roman"/>
        </w:rPr>
        <w:t>Materiały i urządzenia dostarczone przez Wykonawcę muszą być fabrycznie nowe oraz muszą odpowiadać wymogom obowiązujących</w:t>
      </w:r>
      <w:r w:rsidRPr="00BA5960">
        <w:rPr>
          <w:rFonts w:ascii="Times New Roman" w:hAnsi="Times New Roman" w:cs="Times New Roman"/>
          <w:spacing w:val="1"/>
        </w:rPr>
        <w:t xml:space="preserve"> </w:t>
      </w:r>
      <w:r w:rsidRPr="00BA5960">
        <w:rPr>
          <w:rFonts w:ascii="Times New Roman" w:hAnsi="Times New Roman" w:cs="Times New Roman"/>
        </w:rPr>
        <w:t>norm.</w:t>
      </w:r>
    </w:p>
    <w:p w14:paraId="702C20F9" w14:textId="77777777" w:rsidR="002169F7" w:rsidRPr="00BA5960" w:rsidRDefault="006934C1">
      <w:pPr>
        <w:pStyle w:val="Akapitzlist"/>
        <w:numPr>
          <w:ilvl w:val="0"/>
          <w:numId w:val="8"/>
        </w:numPr>
        <w:tabs>
          <w:tab w:val="left" w:pos="543"/>
          <w:tab w:val="left" w:pos="545"/>
        </w:tabs>
        <w:ind w:left="543" w:right="119" w:hanging="425"/>
        <w:rPr>
          <w:rFonts w:ascii="Times New Roman" w:hAnsi="Times New Roman" w:cs="Times New Roman"/>
        </w:rPr>
      </w:pPr>
      <w:r w:rsidRPr="00BA5960">
        <w:rPr>
          <w:rFonts w:ascii="Times New Roman" w:hAnsi="Times New Roman" w:cs="Times New Roman"/>
        </w:rPr>
        <w:t>Na potwierdzenie powyższego Wykonawca zobowiązany jest posiadać stosowne dokumenty.</w:t>
      </w:r>
    </w:p>
    <w:p w14:paraId="67F9F048" w14:textId="77777777" w:rsidR="002169F7" w:rsidRPr="00BA5960" w:rsidRDefault="006934C1">
      <w:pPr>
        <w:pStyle w:val="Nagwek1"/>
        <w:spacing w:line="251" w:lineRule="exact"/>
        <w:ind w:right="100"/>
        <w:rPr>
          <w:rFonts w:ascii="Times New Roman" w:hAnsi="Times New Roman" w:cs="Times New Roman"/>
        </w:rPr>
      </w:pPr>
      <w:r w:rsidRPr="00BA5960">
        <w:rPr>
          <w:rFonts w:ascii="Times New Roman" w:hAnsi="Times New Roman" w:cs="Times New Roman"/>
        </w:rPr>
        <w:t>§ 10</w:t>
      </w:r>
    </w:p>
    <w:p w14:paraId="7A83F5DC" w14:textId="77777777" w:rsidR="002169F7" w:rsidRPr="00BA5960" w:rsidRDefault="006934C1">
      <w:pPr>
        <w:spacing w:line="252" w:lineRule="exact"/>
        <w:ind w:left="100" w:right="101"/>
        <w:jc w:val="center"/>
        <w:rPr>
          <w:rFonts w:ascii="Times New Roman" w:hAnsi="Times New Roman" w:cs="Times New Roman"/>
          <w:b/>
        </w:rPr>
      </w:pPr>
      <w:r w:rsidRPr="00BA5960">
        <w:rPr>
          <w:rFonts w:ascii="Times New Roman" w:hAnsi="Times New Roman" w:cs="Times New Roman"/>
          <w:b/>
        </w:rPr>
        <w:t>Odbiór robót</w:t>
      </w:r>
    </w:p>
    <w:p w14:paraId="337BF4DB" w14:textId="77777777" w:rsidR="002169F7" w:rsidRPr="00BA5960" w:rsidRDefault="006934C1">
      <w:pPr>
        <w:pStyle w:val="Akapitzlist"/>
        <w:numPr>
          <w:ilvl w:val="0"/>
          <w:numId w:val="7"/>
        </w:numPr>
        <w:tabs>
          <w:tab w:val="left" w:pos="479"/>
        </w:tabs>
        <w:spacing w:before="124"/>
        <w:ind w:right="115"/>
        <w:rPr>
          <w:rFonts w:ascii="Times New Roman" w:hAnsi="Times New Roman" w:cs="Times New Roman"/>
        </w:rPr>
      </w:pPr>
      <w:r w:rsidRPr="00BA5960">
        <w:rPr>
          <w:rFonts w:ascii="Times New Roman" w:hAnsi="Times New Roman" w:cs="Times New Roman"/>
        </w:rPr>
        <w:t>Zrealizowanie przedmiotu umowy zostanie potwierdzone protokołem odbioru podpisanym przez Zamawiającego i Wykonawcę w siedzibie</w:t>
      </w:r>
      <w:r w:rsidRPr="00BA5960">
        <w:rPr>
          <w:rFonts w:ascii="Times New Roman" w:hAnsi="Times New Roman" w:cs="Times New Roman"/>
          <w:spacing w:val="-8"/>
        </w:rPr>
        <w:t xml:space="preserve"> </w:t>
      </w:r>
      <w:r w:rsidRPr="00BA5960">
        <w:rPr>
          <w:rFonts w:ascii="Times New Roman" w:hAnsi="Times New Roman" w:cs="Times New Roman"/>
        </w:rPr>
        <w:t>Zamawiającego.</w:t>
      </w:r>
    </w:p>
    <w:p w14:paraId="356D39D2" w14:textId="77777777" w:rsidR="002169F7" w:rsidRPr="00BA5960" w:rsidRDefault="006934C1">
      <w:pPr>
        <w:pStyle w:val="Akapitzlist"/>
        <w:numPr>
          <w:ilvl w:val="0"/>
          <w:numId w:val="7"/>
        </w:numPr>
        <w:tabs>
          <w:tab w:val="left" w:pos="479"/>
        </w:tabs>
        <w:spacing w:line="252" w:lineRule="exact"/>
        <w:ind w:hanging="359"/>
        <w:rPr>
          <w:rFonts w:ascii="Times New Roman" w:hAnsi="Times New Roman" w:cs="Times New Roman"/>
        </w:rPr>
      </w:pPr>
      <w:r w:rsidRPr="00BA5960">
        <w:rPr>
          <w:rFonts w:ascii="Times New Roman" w:hAnsi="Times New Roman" w:cs="Times New Roman"/>
        </w:rPr>
        <w:t>Do protokołu odbioru Wykonawca zobowiązany jest załączyć następujące</w:t>
      </w:r>
      <w:r w:rsidRPr="00BA5960">
        <w:rPr>
          <w:rFonts w:ascii="Times New Roman" w:hAnsi="Times New Roman" w:cs="Times New Roman"/>
          <w:spacing w:val="-18"/>
        </w:rPr>
        <w:t xml:space="preserve"> </w:t>
      </w:r>
      <w:r w:rsidRPr="00BA5960">
        <w:rPr>
          <w:rFonts w:ascii="Times New Roman" w:hAnsi="Times New Roman" w:cs="Times New Roman"/>
        </w:rPr>
        <w:t>dokumenty:</w:t>
      </w:r>
    </w:p>
    <w:p w14:paraId="3A4FF2F9" w14:textId="77777777" w:rsidR="002169F7" w:rsidRPr="00BA5960" w:rsidRDefault="006934C1">
      <w:pPr>
        <w:pStyle w:val="Akapitzlist"/>
        <w:numPr>
          <w:ilvl w:val="1"/>
          <w:numId w:val="7"/>
        </w:numPr>
        <w:tabs>
          <w:tab w:val="left" w:pos="839"/>
        </w:tabs>
        <w:ind w:right="113"/>
        <w:rPr>
          <w:rFonts w:ascii="Times New Roman" w:hAnsi="Times New Roman" w:cs="Times New Roman"/>
        </w:rPr>
      </w:pPr>
      <w:r w:rsidRPr="00BA5960">
        <w:rPr>
          <w:rFonts w:ascii="Times New Roman" w:hAnsi="Times New Roman" w:cs="Times New Roman"/>
        </w:rPr>
        <w:t>charakterystyka techniczna, w tym dane techniczne, montowanych lamp w języku polskim,</w:t>
      </w:r>
    </w:p>
    <w:p w14:paraId="28291173" w14:textId="77777777" w:rsidR="002169F7" w:rsidRPr="00BA5960" w:rsidRDefault="006934C1">
      <w:pPr>
        <w:pStyle w:val="Akapitzlist"/>
        <w:numPr>
          <w:ilvl w:val="1"/>
          <w:numId w:val="7"/>
        </w:numPr>
        <w:tabs>
          <w:tab w:val="left" w:pos="839"/>
        </w:tabs>
        <w:spacing w:line="252" w:lineRule="exact"/>
        <w:ind w:hanging="359"/>
        <w:rPr>
          <w:rFonts w:ascii="Times New Roman" w:hAnsi="Times New Roman" w:cs="Times New Roman"/>
        </w:rPr>
      </w:pPr>
      <w:r w:rsidRPr="00BA5960">
        <w:rPr>
          <w:rFonts w:ascii="Times New Roman" w:hAnsi="Times New Roman" w:cs="Times New Roman"/>
        </w:rPr>
        <w:t>instrukcję obsługi i instalacji (montażu) lamp w języku</w:t>
      </w:r>
      <w:r w:rsidRPr="00BA5960">
        <w:rPr>
          <w:rFonts w:ascii="Times New Roman" w:hAnsi="Times New Roman" w:cs="Times New Roman"/>
          <w:spacing w:val="-9"/>
        </w:rPr>
        <w:t xml:space="preserve"> </w:t>
      </w:r>
      <w:r w:rsidRPr="00BA5960">
        <w:rPr>
          <w:rFonts w:ascii="Times New Roman" w:hAnsi="Times New Roman" w:cs="Times New Roman"/>
        </w:rPr>
        <w:t>polskim,</w:t>
      </w:r>
    </w:p>
    <w:p w14:paraId="4A8F3E32" w14:textId="77777777" w:rsidR="002169F7" w:rsidRPr="00BA5960" w:rsidRDefault="006934C1">
      <w:pPr>
        <w:pStyle w:val="Akapitzlist"/>
        <w:numPr>
          <w:ilvl w:val="1"/>
          <w:numId w:val="7"/>
        </w:numPr>
        <w:tabs>
          <w:tab w:val="left" w:pos="839"/>
        </w:tabs>
        <w:ind w:right="115"/>
        <w:rPr>
          <w:rFonts w:ascii="Times New Roman" w:hAnsi="Times New Roman" w:cs="Times New Roman"/>
        </w:rPr>
      </w:pPr>
      <w:r w:rsidRPr="00BA5960">
        <w:rPr>
          <w:rFonts w:ascii="Times New Roman" w:hAnsi="Times New Roman" w:cs="Times New Roman"/>
        </w:rPr>
        <w:t>oświadczenie potwierdzające, że lampy zostały zainstalowane zgodnie z wymogami, w tym zgodnie z normami i spełniają wszelkie wymogi związane z dopuszczeniem do użytkowania (poświadczenie jakości i kompletności</w:t>
      </w:r>
      <w:r w:rsidRPr="00BA5960">
        <w:rPr>
          <w:rFonts w:ascii="Times New Roman" w:hAnsi="Times New Roman" w:cs="Times New Roman"/>
          <w:spacing w:val="-10"/>
        </w:rPr>
        <w:t xml:space="preserve"> </w:t>
      </w:r>
      <w:r w:rsidRPr="00BA5960">
        <w:rPr>
          <w:rFonts w:ascii="Times New Roman" w:hAnsi="Times New Roman" w:cs="Times New Roman"/>
        </w:rPr>
        <w:t>lamp)</w:t>
      </w:r>
    </w:p>
    <w:p w14:paraId="7451E0B3" w14:textId="77777777" w:rsidR="002169F7" w:rsidRPr="00BA5960" w:rsidRDefault="006934C1">
      <w:pPr>
        <w:pStyle w:val="Akapitzlist"/>
        <w:numPr>
          <w:ilvl w:val="1"/>
          <w:numId w:val="7"/>
        </w:numPr>
        <w:tabs>
          <w:tab w:val="left" w:pos="839"/>
        </w:tabs>
        <w:spacing w:line="252" w:lineRule="exact"/>
        <w:ind w:hanging="359"/>
        <w:rPr>
          <w:rFonts w:ascii="Times New Roman" w:hAnsi="Times New Roman" w:cs="Times New Roman"/>
        </w:rPr>
      </w:pPr>
      <w:r w:rsidRPr="00BA5960">
        <w:rPr>
          <w:rFonts w:ascii="Times New Roman" w:hAnsi="Times New Roman" w:cs="Times New Roman"/>
        </w:rPr>
        <w:t>dokumenty gwarancyjne (kartę</w:t>
      </w:r>
      <w:r w:rsidRPr="00BA5960">
        <w:rPr>
          <w:rFonts w:ascii="Times New Roman" w:hAnsi="Times New Roman" w:cs="Times New Roman"/>
          <w:spacing w:val="-10"/>
        </w:rPr>
        <w:t xml:space="preserve"> </w:t>
      </w:r>
      <w:r w:rsidRPr="00BA5960">
        <w:rPr>
          <w:rFonts w:ascii="Times New Roman" w:hAnsi="Times New Roman" w:cs="Times New Roman"/>
        </w:rPr>
        <w:t>gwarancyjną).</w:t>
      </w:r>
    </w:p>
    <w:p w14:paraId="04261962" w14:textId="25F508E6" w:rsidR="002169F7" w:rsidRPr="00BA5960" w:rsidRDefault="006934C1">
      <w:pPr>
        <w:pStyle w:val="Akapitzlist"/>
        <w:numPr>
          <w:ilvl w:val="0"/>
          <w:numId w:val="7"/>
        </w:numPr>
        <w:tabs>
          <w:tab w:val="left" w:pos="479"/>
        </w:tabs>
        <w:spacing w:before="1"/>
        <w:ind w:right="112"/>
        <w:rPr>
          <w:rFonts w:ascii="Times New Roman" w:hAnsi="Times New Roman" w:cs="Times New Roman"/>
        </w:rPr>
      </w:pPr>
      <w:r w:rsidRPr="00BA5960">
        <w:rPr>
          <w:rFonts w:ascii="Times New Roman" w:hAnsi="Times New Roman" w:cs="Times New Roman"/>
        </w:rPr>
        <w:t>Jeżeli w toku czynności odbioru</w:t>
      </w:r>
      <w:r w:rsidR="005E087E" w:rsidRPr="00BA5960">
        <w:rPr>
          <w:rFonts w:ascii="Times New Roman" w:hAnsi="Times New Roman" w:cs="Times New Roman"/>
        </w:rPr>
        <w:t xml:space="preserve"> </w:t>
      </w:r>
      <w:r w:rsidRPr="00BA5960">
        <w:rPr>
          <w:rFonts w:ascii="Times New Roman" w:hAnsi="Times New Roman" w:cs="Times New Roman"/>
        </w:rPr>
        <w:t>zostaną stwierdzone wady, to Zamawiającemu przysługują następujące</w:t>
      </w:r>
      <w:r w:rsidRPr="00BA5960">
        <w:rPr>
          <w:rFonts w:ascii="Times New Roman" w:hAnsi="Times New Roman" w:cs="Times New Roman"/>
          <w:spacing w:val="-5"/>
        </w:rPr>
        <w:t xml:space="preserve"> </w:t>
      </w:r>
      <w:r w:rsidRPr="00BA5960">
        <w:rPr>
          <w:rFonts w:ascii="Times New Roman" w:hAnsi="Times New Roman" w:cs="Times New Roman"/>
        </w:rPr>
        <w:t>uprawnienia:</w:t>
      </w:r>
    </w:p>
    <w:p w14:paraId="44A87CDF" w14:textId="77777777" w:rsidR="002169F7" w:rsidRPr="00BA5960" w:rsidRDefault="006934C1">
      <w:pPr>
        <w:pStyle w:val="Akapitzlist"/>
        <w:numPr>
          <w:ilvl w:val="1"/>
          <w:numId w:val="7"/>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jeżeli wady nadają się do usunięcia, Zamawiający wyznacza termin usunięcia</w:t>
      </w:r>
      <w:r w:rsidRPr="00BA5960">
        <w:rPr>
          <w:rFonts w:ascii="Times New Roman" w:hAnsi="Times New Roman" w:cs="Times New Roman"/>
          <w:spacing w:val="-16"/>
        </w:rPr>
        <w:t xml:space="preserve"> </w:t>
      </w:r>
      <w:r w:rsidRPr="00BA5960">
        <w:rPr>
          <w:rFonts w:ascii="Times New Roman" w:hAnsi="Times New Roman" w:cs="Times New Roman"/>
        </w:rPr>
        <w:t>wad,</w:t>
      </w:r>
    </w:p>
    <w:p w14:paraId="0ECB60AA" w14:textId="77777777" w:rsidR="002169F7" w:rsidRPr="00BA5960" w:rsidRDefault="006934C1">
      <w:pPr>
        <w:pStyle w:val="Akapitzlist"/>
        <w:numPr>
          <w:ilvl w:val="1"/>
          <w:numId w:val="7"/>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jeżeli wady nie nadają się do usunięcia,</w:t>
      </w:r>
      <w:r w:rsidRPr="00BA5960">
        <w:rPr>
          <w:rFonts w:ascii="Times New Roman" w:hAnsi="Times New Roman" w:cs="Times New Roman"/>
          <w:spacing w:val="-1"/>
        </w:rPr>
        <w:t xml:space="preserve"> </w:t>
      </w:r>
      <w:r w:rsidRPr="00BA5960">
        <w:rPr>
          <w:rFonts w:ascii="Times New Roman" w:hAnsi="Times New Roman" w:cs="Times New Roman"/>
        </w:rPr>
        <w:t>to:</w:t>
      </w:r>
    </w:p>
    <w:p w14:paraId="2B481195" w14:textId="77777777" w:rsidR="002169F7" w:rsidRPr="00BA5960" w:rsidRDefault="006934C1">
      <w:pPr>
        <w:pStyle w:val="Akapitzlist"/>
        <w:numPr>
          <w:ilvl w:val="2"/>
          <w:numId w:val="7"/>
        </w:numPr>
        <w:tabs>
          <w:tab w:val="left" w:pos="1395"/>
        </w:tabs>
        <w:ind w:right="113" w:hanging="425"/>
        <w:rPr>
          <w:rFonts w:ascii="Times New Roman" w:hAnsi="Times New Roman" w:cs="Times New Roman"/>
        </w:rPr>
      </w:pPr>
      <w:r w:rsidRPr="00BA5960">
        <w:rPr>
          <w:rFonts w:ascii="Times New Roman" w:hAnsi="Times New Roman" w:cs="Times New Roman"/>
        </w:rPr>
        <w:t>jeżeli    umożliwiają    one     użytkowanie     przedmiotu     odbioru     zgodnie   z przeznaczeniem, Zamawiający może obniżyć odpowiednio</w:t>
      </w:r>
      <w:r w:rsidRPr="00BA5960">
        <w:rPr>
          <w:rFonts w:ascii="Times New Roman" w:hAnsi="Times New Roman" w:cs="Times New Roman"/>
          <w:spacing w:val="-10"/>
        </w:rPr>
        <w:t xml:space="preserve"> </w:t>
      </w:r>
      <w:r w:rsidRPr="00BA5960">
        <w:rPr>
          <w:rFonts w:ascii="Times New Roman" w:hAnsi="Times New Roman" w:cs="Times New Roman"/>
        </w:rPr>
        <w:t>wynagrodzenie,</w:t>
      </w:r>
    </w:p>
    <w:p w14:paraId="06D740F9" w14:textId="77777777" w:rsidR="002169F7" w:rsidRPr="00BA5960" w:rsidRDefault="006934C1">
      <w:pPr>
        <w:pStyle w:val="Akapitzlist"/>
        <w:numPr>
          <w:ilvl w:val="2"/>
          <w:numId w:val="7"/>
        </w:numPr>
        <w:tabs>
          <w:tab w:val="left" w:pos="1395"/>
        </w:tabs>
        <w:ind w:right="114" w:hanging="425"/>
        <w:rPr>
          <w:rFonts w:ascii="Times New Roman" w:hAnsi="Times New Roman" w:cs="Times New Roman"/>
        </w:rPr>
      </w:pPr>
      <w:r w:rsidRPr="00BA5960">
        <w:rPr>
          <w:rFonts w:ascii="Times New Roman" w:hAnsi="Times New Roman" w:cs="Times New Roman"/>
        </w:rPr>
        <w:t>jeżeli wady uniemożliwiają użytkowanie zgodnie z przeznaczeniem, Zamawiający może odstąpić od umowy w całości bądź w części lub żądać wykonania przedmiotu umowy po raz drugi na koszt</w:t>
      </w:r>
      <w:r w:rsidRPr="00BA5960">
        <w:rPr>
          <w:rFonts w:ascii="Times New Roman" w:hAnsi="Times New Roman" w:cs="Times New Roman"/>
          <w:spacing w:val="-11"/>
        </w:rPr>
        <w:t xml:space="preserve"> </w:t>
      </w:r>
      <w:r w:rsidRPr="00BA5960">
        <w:rPr>
          <w:rFonts w:ascii="Times New Roman" w:hAnsi="Times New Roman" w:cs="Times New Roman"/>
        </w:rPr>
        <w:t>Wykonawcy.</w:t>
      </w:r>
    </w:p>
    <w:p w14:paraId="0AE43AA5" w14:textId="44632936" w:rsidR="002169F7" w:rsidRPr="00BA5960" w:rsidRDefault="006934C1">
      <w:pPr>
        <w:pStyle w:val="Akapitzlist"/>
        <w:numPr>
          <w:ilvl w:val="0"/>
          <w:numId w:val="7"/>
        </w:numPr>
        <w:tabs>
          <w:tab w:val="left" w:pos="547"/>
        </w:tabs>
        <w:ind w:left="545" w:right="112" w:hanging="428"/>
        <w:rPr>
          <w:rFonts w:ascii="Times New Roman" w:hAnsi="Times New Roman" w:cs="Times New Roman"/>
        </w:rPr>
      </w:pPr>
      <w:r w:rsidRPr="00BA5960">
        <w:rPr>
          <w:rFonts w:ascii="Times New Roman" w:hAnsi="Times New Roman" w:cs="Times New Roman"/>
        </w:rPr>
        <w:t>Strony postanawiają, że z czynności odbioru</w:t>
      </w:r>
      <w:r w:rsidR="005E087E" w:rsidRPr="00BA5960">
        <w:rPr>
          <w:rFonts w:ascii="Times New Roman" w:hAnsi="Times New Roman" w:cs="Times New Roman"/>
        </w:rPr>
        <w:t xml:space="preserve"> </w:t>
      </w:r>
      <w:r w:rsidRPr="00BA5960">
        <w:rPr>
          <w:rFonts w:ascii="Times New Roman" w:hAnsi="Times New Roman" w:cs="Times New Roman"/>
        </w:rPr>
        <w:t>będzie spisany protokół zawierający wszelkie ustalenia dokonane w toku odbioru, jak też terminy wyznaczone na usunięcie stwierdzonych przy odbiorze</w:t>
      </w:r>
      <w:r w:rsidRPr="00BA5960">
        <w:rPr>
          <w:rFonts w:ascii="Times New Roman" w:hAnsi="Times New Roman" w:cs="Times New Roman"/>
          <w:spacing w:val="-7"/>
        </w:rPr>
        <w:t xml:space="preserve"> </w:t>
      </w:r>
      <w:r w:rsidRPr="00BA5960">
        <w:rPr>
          <w:rFonts w:ascii="Times New Roman" w:hAnsi="Times New Roman" w:cs="Times New Roman"/>
        </w:rPr>
        <w:t>wad.</w:t>
      </w:r>
    </w:p>
    <w:p w14:paraId="70AA8988"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596B0C15" w14:textId="090DD5CC" w:rsidR="002169F7" w:rsidRPr="00BA5960" w:rsidRDefault="006934C1">
      <w:pPr>
        <w:pStyle w:val="Akapitzlist"/>
        <w:numPr>
          <w:ilvl w:val="0"/>
          <w:numId w:val="7"/>
        </w:numPr>
        <w:tabs>
          <w:tab w:val="left" w:pos="547"/>
        </w:tabs>
        <w:spacing w:before="80"/>
        <w:ind w:left="545" w:right="111" w:hanging="428"/>
        <w:rPr>
          <w:rFonts w:ascii="Times New Roman" w:hAnsi="Times New Roman" w:cs="Times New Roman"/>
        </w:rPr>
      </w:pPr>
      <w:r w:rsidRPr="00BA5960">
        <w:rPr>
          <w:rFonts w:ascii="Times New Roman" w:hAnsi="Times New Roman" w:cs="Times New Roman"/>
        </w:rPr>
        <w:lastRenderedPageBreak/>
        <w:t xml:space="preserve">Strony postanawiają, </w:t>
      </w:r>
      <w:r w:rsidRPr="00BA5960">
        <w:rPr>
          <w:rFonts w:ascii="Times New Roman" w:hAnsi="Times New Roman" w:cs="Times New Roman"/>
          <w:spacing w:val="-3"/>
        </w:rPr>
        <w:t xml:space="preserve">że </w:t>
      </w:r>
      <w:r w:rsidRPr="00BA5960">
        <w:rPr>
          <w:rFonts w:ascii="Times New Roman" w:hAnsi="Times New Roman" w:cs="Times New Roman"/>
        </w:rPr>
        <w:t>termin usunięcia przez Wykonawcę wad stwierdzonych przy odbiorze końcowym</w:t>
      </w:r>
      <w:r w:rsidR="005E087E" w:rsidRPr="00BA5960">
        <w:rPr>
          <w:rFonts w:ascii="Times New Roman" w:hAnsi="Times New Roman" w:cs="Times New Roman"/>
        </w:rPr>
        <w:t xml:space="preserve"> </w:t>
      </w:r>
      <w:r w:rsidRPr="00BA5960">
        <w:rPr>
          <w:rFonts w:ascii="Times New Roman" w:hAnsi="Times New Roman" w:cs="Times New Roman"/>
        </w:rPr>
        <w:t>robót wynosić będzie nie dłużej niż 7 dni od daty zawiadomienia przez Zamawiającego o wadzie chyba, że w trakcie odbioru strony postanawiają</w:t>
      </w:r>
      <w:r w:rsidRPr="00BA5960">
        <w:rPr>
          <w:rFonts w:ascii="Times New Roman" w:hAnsi="Times New Roman" w:cs="Times New Roman"/>
          <w:spacing w:val="-25"/>
        </w:rPr>
        <w:t xml:space="preserve"> </w:t>
      </w:r>
      <w:r w:rsidRPr="00BA5960">
        <w:rPr>
          <w:rFonts w:ascii="Times New Roman" w:hAnsi="Times New Roman" w:cs="Times New Roman"/>
        </w:rPr>
        <w:t>inaczej.</w:t>
      </w:r>
    </w:p>
    <w:p w14:paraId="7ABB6E32" w14:textId="77777777" w:rsidR="002169F7" w:rsidRPr="00BA5960" w:rsidRDefault="006934C1">
      <w:pPr>
        <w:pStyle w:val="Akapitzlist"/>
        <w:numPr>
          <w:ilvl w:val="0"/>
          <w:numId w:val="7"/>
        </w:numPr>
        <w:tabs>
          <w:tab w:val="left" w:pos="547"/>
        </w:tabs>
        <w:ind w:left="545" w:right="114" w:hanging="428"/>
        <w:rPr>
          <w:rFonts w:ascii="Times New Roman" w:hAnsi="Times New Roman" w:cs="Times New Roman"/>
        </w:rPr>
      </w:pPr>
      <w:r w:rsidRPr="00BA5960">
        <w:rPr>
          <w:rFonts w:ascii="Times New Roman" w:hAnsi="Times New Roman" w:cs="Times New Roman"/>
        </w:rPr>
        <w:t>Wykonawca zobowiązany jest do zawiadomienia na piśmie Zamawiającego o usunięciu wad oraz do żądania wyznaczenia terminu odbioru zakwestionowanych uprzednio jako wadliwych.</w:t>
      </w:r>
    </w:p>
    <w:p w14:paraId="037F7BF0" w14:textId="77777777" w:rsidR="002169F7" w:rsidRPr="00BA5960" w:rsidRDefault="006934C1">
      <w:pPr>
        <w:pStyle w:val="Nagwek1"/>
        <w:spacing w:before="119"/>
        <w:ind w:right="100"/>
        <w:rPr>
          <w:rFonts w:ascii="Times New Roman" w:hAnsi="Times New Roman" w:cs="Times New Roman"/>
        </w:rPr>
      </w:pPr>
      <w:r w:rsidRPr="00BA5960">
        <w:rPr>
          <w:rFonts w:ascii="Times New Roman" w:hAnsi="Times New Roman" w:cs="Times New Roman"/>
        </w:rPr>
        <w:t>§ 11</w:t>
      </w:r>
    </w:p>
    <w:p w14:paraId="4CC25EC2" w14:textId="77777777" w:rsidR="002169F7" w:rsidRPr="00BA5960" w:rsidRDefault="006934C1">
      <w:pPr>
        <w:spacing w:line="252" w:lineRule="exact"/>
        <w:ind w:left="100" w:right="97"/>
        <w:jc w:val="center"/>
        <w:rPr>
          <w:rFonts w:ascii="Times New Roman" w:hAnsi="Times New Roman" w:cs="Times New Roman"/>
          <w:b/>
        </w:rPr>
      </w:pPr>
      <w:r w:rsidRPr="00BA5960">
        <w:rPr>
          <w:rFonts w:ascii="Times New Roman" w:hAnsi="Times New Roman" w:cs="Times New Roman"/>
          <w:b/>
        </w:rPr>
        <w:t>Gwarancje i rękojmia</w:t>
      </w:r>
    </w:p>
    <w:p w14:paraId="57BA17A2" w14:textId="77777777" w:rsidR="002169F7" w:rsidRPr="00BA5960" w:rsidRDefault="006934C1">
      <w:pPr>
        <w:pStyle w:val="Akapitzlist"/>
        <w:numPr>
          <w:ilvl w:val="0"/>
          <w:numId w:val="6"/>
        </w:numPr>
        <w:tabs>
          <w:tab w:val="left" w:pos="547"/>
        </w:tabs>
        <w:spacing w:before="121"/>
        <w:ind w:right="114"/>
        <w:rPr>
          <w:rFonts w:ascii="Times New Roman" w:hAnsi="Times New Roman" w:cs="Times New Roman"/>
        </w:rPr>
      </w:pPr>
      <w:r w:rsidRPr="00BA5960">
        <w:rPr>
          <w:rFonts w:ascii="Times New Roman" w:hAnsi="Times New Roman" w:cs="Times New Roman"/>
        </w:rPr>
        <w:t>Wykonawca gwarantuje wykonanie przedmiotu umowy jakościowo bez zastrzeżeń, zgodnie z obowiązującymi przepisami prawa oraz bez</w:t>
      </w:r>
      <w:r w:rsidRPr="00BA5960">
        <w:rPr>
          <w:rFonts w:ascii="Times New Roman" w:hAnsi="Times New Roman" w:cs="Times New Roman"/>
          <w:spacing w:val="-4"/>
        </w:rPr>
        <w:t xml:space="preserve"> </w:t>
      </w:r>
      <w:r w:rsidRPr="00BA5960">
        <w:rPr>
          <w:rFonts w:ascii="Times New Roman" w:hAnsi="Times New Roman" w:cs="Times New Roman"/>
        </w:rPr>
        <w:t>wad.</w:t>
      </w:r>
    </w:p>
    <w:p w14:paraId="192995EB" w14:textId="77777777" w:rsidR="002169F7" w:rsidRPr="00BA5960" w:rsidRDefault="006934C1">
      <w:pPr>
        <w:pStyle w:val="Akapitzlist"/>
        <w:numPr>
          <w:ilvl w:val="0"/>
          <w:numId w:val="6"/>
        </w:numPr>
        <w:tabs>
          <w:tab w:val="left" w:pos="547"/>
        </w:tabs>
        <w:spacing w:before="1"/>
        <w:ind w:right="111"/>
        <w:rPr>
          <w:rFonts w:ascii="Times New Roman" w:hAnsi="Times New Roman" w:cs="Times New Roman"/>
        </w:rPr>
      </w:pPr>
      <w:r w:rsidRPr="00BA5960">
        <w:rPr>
          <w:rFonts w:ascii="Times New Roman" w:hAnsi="Times New Roman" w:cs="Times New Roman"/>
        </w:rPr>
        <w:t>Jedynym gwarantem należytego wykonania umowy, od którego Zamawiający może dochodzić kar umownych jest Wykonawca. Działający na zlecenie Wykonawcy poddostawcy materiałów, wyrobów budowlanych, urządzeń i usług oraz Podwykonawcy nie są w tym zakresie stroną dla</w:t>
      </w:r>
      <w:r w:rsidRPr="00BA5960">
        <w:rPr>
          <w:rFonts w:ascii="Times New Roman" w:hAnsi="Times New Roman" w:cs="Times New Roman"/>
          <w:spacing w:val="-3"/>
        </w:rPr>
        <w:t xml:space="preserve"> </w:t>
      </w:r>
      <w:r w:rsidRPr="00BA5960">
        <w:rPr>
          <w:rFonts w:ascii="Times New Roman" w:hAnsi="Times New Roman" w:cs="Times New Roman"/>
        </w:rPr>
        <w:t>Zamawiającego.</w:t>
      </w:r>
    </w:p>
    <w:p w14:paraId="6B6919B5" w14:textId="77777777" w:rsidR="002169F7" w:rsidRPr="00BA5960" w:rsidRDefault="006934C1">
      <w:pPr>
        <w:pStyle w:val="Akapitzlist"/>
        <w:numPr>
          <w:ilvl w:val="0"/>
          <w:numId w:val="6"/>
        </w:numPr>
        <w:tabs>
          <w:tab w:val="left" w:pos="547"/>
          <w:tab w:val="left" w:leader="dot" w:pos="3333"/>
        </w:tabs>
        <w:spacing w:before="2" w:line="237" w:lineRule="auto"/>
        <w:ind w:right="117"/>
        <w:rPr>
          <w:rFonts w:ascii="Times New Roman" w:hAnsi="Times New Roman" w:cs="Times New Roman"/>
        </w:rPr>
      </w:pPr>
      <w:r w:rsidRPr="00BA5960">
        <w:rPr>
          <w:rFonts w:ascii="Times New Roman" w:hAnsi="Times New Roman" w:cs="Times New Roman"/>
        </w:rPr>
        <w:t xml:space="preserve">Wykonawca udziela </w:t>
      </w:r>
      <w:r w:rsidRPr="00BA5960">
        <w:rPr>
          <w:rFonts w:ascii="Times New Roman" w:hAnsi="Times New Roman" w:cs="Times New Roman"/>
          <w:color w:val="000000" w:themeColor="text1"/>
        </w:rPr>
        <w:t>gwarancji jakości  na  wykonane  roboty  w  ramach  zamówienia  na</w:t>
      </w:r>
      <w:r w:rsidRPr="00BA5960">
        <w:rPr>
          <w:rFonts w:ascii="Times New Roman" w:hAnsi="Times New Roman" w:cs="Times New Roman"/>
          <w:color w:val="000000" w:themeColor="text1"/>
          <w:spacing w:val="1"/>
        </w:rPr>
        <w:t xml:space="preserve"> </w:t>
      </w:r>
      <w:r w:rsidRPr="00BA5960">
        <w:rPr>
          <w:rFonts w:ascii="Times New Roman" w:hAnsi="Times New Roman" w:cs="Times New Roman"/>
          <w:color w:val="000000" w:themeColor="text1"/>
        </w:rPr>
        <w:t>okres</w:t>
      </w:r>
      <w:r w:rsidRPr="00BA5960">
        <w:rPr>
          <w:rFonts w:ascii="Times New Roman" w:hAnsi="Times New Roman" w:cs="Times New Roman"/>
          <w:color w:val="000000" w:themeColor="text1"/>
        </w:rPr>
        <w:tab/>
      </w:r>
      <w:r w:rsidRPr="00BA5960">
        <w:rPr>
          <w:rFonts w:ascii="Times New Roman" w:hAnsi="Times New Roman" w:cs="Times New Roman"/>
          <w:b/>
          <w:color w:val="000000" w:themeColor="text1"/>
        </w:rPr>
        <w:t xml:space="preserve">miesięcy </w:t>
      </w:r>
      <w:r w:rsidRPr="00BA5960">
        <w:rPr>
          <w:rFonts w:ascii="Times New Roman" w:hAnsi="Times New Roman" w:cs="Times New Roman"/>
        </w:rPr>
        <w:t>od dnia</w:t>
      </w:r>
      <w:r w:rsidRPr="00BA5960">
        <w:rPr>
          <w:rFonts w:ascii="Times New Roman" w:hAnsi="Times New Roman" w:cs="Times New Roman"/>
          <w:spacing w:val="-6"/>
        </w:rPr>
        <w:t xml:space="preserve"> </w:t>
      </w:r>
      <w:r w:rsidRPr="00BA5960">
        <w:rPr>
          <w:rFonts w:ascii="Times New Roman" w:hAnsi="Times New Roman" w:cs="Times New Roman"/>
        </w:rPr>
        <w:t>odbioru.</w:t>
      </w:r>
    </w:p>
    <w:p w14:paraId="3A0C1D94" w14:textId="77777777" w:rsidR="002169F7" w:rsidRPr="00BA5960" w:rsidRDefault="006934C1">
      <w:pPr>
        <w:pStyle w:val="Akapitzlist"/>
        <w:numPr>
          <w:ilvl w:val="0"/>
          <w:numId w:val="6"/>
        </w:numPr>
        <w:tabs>
          <w:tab w:val="left" w:pos="547"/>
        </w:tabs>
        <w:spacing w:before="4" w:line="252" w:lineRule="exact"/>
        <w:ind w:left="546" w:hanging="429"/>
        <w:rPr>
          <w:rFonts w:ascii="Times New Roman" w:hAnsi="Times New Roman" w:cs="Times New Roman"/>
        </w:rPr>
      </w:pPr>
      <w:r w:rsidRPr="00BA5960">
        <w:rPr>
          <w:rFonts w:ascii="Times New Roman" w:hAnsi="Times New Roman" w:cs="Times New Roman"/>
        </w:rPr>
        <w:t>Okres rękojmi za wady biegnie równolegle z okresem udzielonej</w:t>
      </w:r>
      <w:r w:rsidRPr="00BA5960">
        <w:rPr>
          <w:rFonts w:ascii="Times New Roman" w:hAnsi="Times New Roman" w:cs="Times New Roman"/>
          <w:spacing w:val="-7"/>
        </w:rPr>
        <w:t xml:space="preserve"> </w:t>
      </w:r>
      <w:r w:rsidRPr="00BA5960">
        <w:rPr>
          <w:rFonts w:ascii="Times New Roman" w:hAnsi="Times New Roman" w:cs="Times New Roman"/>
        </w:rPr>
        <w:t>gwarancji.</w:t>
      </w:r>
    </w:p>
    <w:p w14:paraId="7DD79519" w14:textId="77777777" w:rsidR="002169F7" w:rsidRPr="00BA5960" w:rsidRDefault="006934C1">
      <w:pPr>
        <w:pStyle w:val="Akapitzlist"/>
        <w:numPr>
          <w:ilvl w:val="0"/>
          <w:numId w:val="6"/>
        </w:numPr>
        <w:tabs>
          <w:tab w:val="left" w:pos="547"/>
        </w:tabs>
        <w:ind w:right="114"/>
        <w:rPr>
          <w:rFonts w:ascii="Times New Roman" w:hAnsi="Times New Roman" w:cs="Times New Roman"/>
        </w:rPr>
      </w:pPr>
      <w:r w:rsidRPr="00BA5960">
        <w:rPr>
          <w:rFonts w:ascii="Times New Roman" w:hAnsi="Times New Roman" w:cs="Times New Roman"/>
        </w:rPr>
        <w:t>Wykonawca  udziela  Zamawiającemu  rękojmi  za wady  przedmiotu  umowy  zgodnie   z przepisami Kodeksu</w:t>
      </w:r>
      <w:r w:rsidRPr="00BA5960">
        <w:rPr>
          <w:rFonts w:ascii="Times New Roman" w:hAnsi="Times New Roman" w:cs="Times New Roman"/>
          <w:spacing w:val="-5"/>
        </w:rPr>
        <w:t xml:space="preserve"> </w:t>
      </w:r>
      <w:r w:rsidRPr="00BA5960">
        <w:rPr>
          <w:rFonts w:ascii="Times New Roman" w:hAnsi="Times New Roman" w:cs="Times New Roman"/>
        </w:rPr>
        <w:t>cywilnego.</w:t>
      </w:r>
    </w:p>
    <w:p w14:paraId="527FD438" w14:textId="3CEE3A7C" w:rsidR="002169F7" w:rsidRPr="00BA5960" w:rsidRDefault="006934C1">
      <w:pPr>
        <w:pStyle w:val="Akapitzlist"/>
        <w:numPr>
          <w:ilvl w:val="0"/>
          <w:numId w:val="6"/>
        </w:numPr>
        <w:tabs>
          <w:tab w:val="left" w:pos="547"/>
        </w:tabs>
        <w:ind w:right="113"/>
        <w:rPr>
          <w:rFonts w:ascii="Times New Roman" w:hAnsi="Times New Roman" w:cs="Times New Roman"/>
        </w:rPr>
      </w:pPr>
      <w:r w:rsidRPr="00BA5960">
        <w:rPr>
          <w:rFonts w:ascii="Times New Roman" w:hAnsi="Times New Roman" w:cs="Times New Roman"/>
        </w:rPr>
        <w:t>Wykonawca zobowiązuje się, że przystąpi niezwłocznie do usunięcia ujawnionych i wskazanych przez Zamawiającego wad i usterek. Strony ustalą termin</w:t>
      </w:r>
      <w:r w:rsidR="00BA5960" w:rsidRPr="00BA5960">
        <w:rPr>
          <w:rFonts w:ascii="Times New Roman" w:hAnsi="Times New Roman" w:cs="Times New Roman"/>
        </w:rPr>
        <w:t>………..</w:t>
      </w:r>
      <w:r w:rsidRPr="00BA5960">
        <w:rPr>
          <w:rFonts w:ascii="Times New Roman" w:hAnsi="Times New Roman" w:cs="Times New Roman"/>
        </w:rPr>
        <w:t xml:space="preserve"> dni roboczych niezbędny do usunięcia wad lub/i usterek, a w przypadku braku ustaleń uznaje się, że termin ten nie może być dłuższy niż</w:t>
      </w:r>
      <w:r w:rsidR="00BA5960" w:rsidRPr="00BA5960">
        <w:rPr>
          <w:rFonts w:ascii="Times New Roman" w:hAnsi="Times New Roman" w:cs="Times New Roman"/>
        </w:rPr>
        <w:t>……….</w:t>
      </w:r>
      <w:r w:rsidRPr="00BA5960">
        <w:rPr>
          <w:rFonts w:ascii="Times New Roman" w:hAnsi="Times New Roman" w:cs="Times New Roman"/>
        </w:rPr>
        <w:t>dni roboczych. Termin przystąpienia do usuwania wad i usterek w technicznie uzasadnionych przypadkach może zostać wydłużony za zgodą</w:t>
      </w:r>
      <w:r w:rsidRPr="00BA5960">
        <w:rPr>
          <w:rFonts w:ascii="Times New Roman" w:hAnsi="Times New Roman" w:cs="Times New Roman"/>
          <w:spacing w:val="-2"/>
        </w:rPr>
        <w:t xml:space="preserve"> </w:t>
      </w:r>
      <w:r w:rsidRPr="00BA5960">
        <w:rPr>
          <w:rFonts w:ascii="Times New Roman" w:hAnsi="Times New Roman" w:cs="Times New Roman"/>
        </w:rPr>
        <w:t>Zamawiającego.</w:t>
      </w:r>
    </w:p>
    <w:p w14:paraId="0CFD572B" w14:textId="77777777" w:rsidR="002169F7" w:rsidRPr="00BA5960" w:rsidRDefault="006934C1">
      <w:pPr>
        <w:pStyle w:val="Akapitzlist"/>
        <w:numPr>
          <w:ilvl w:val="0"/>
          <w:numId w:val="6"/>
        </w:numPr>
        <w:tabs>
          <w:tab w:val="left" w:pos="547"/>
        </w:tabs>
        <w:ind w:right="113"/>
        <w:rPr>
          <w:rFonts w:ascii="Times New Roman" w:hAnsi="Times New Roman" w:cs="Times New Roman"/>
        </w:rPr>
      </w:pPr>
      <w:r w:rsidRPr="00BA5960">
        <w:rPr>
          <w:rFonts w:ascii="Times New Roman" w:hAnsi="Times New Roman" w:cs="Times New Roman"/>
        </w:rPr>
        <w:t>Wykonawca nie może odmówić usunięcia wad i usterek bez względu na związane z tym koszty.</w:t>
      </w:r>
    </w:p>
    <w:p w14:paraId="6E05B288" w14:textId="77777777" w:rsidR="002169F7" w:rsidRPr="00BA5960" w:rsidRDefault="006934C1">
      <w:pPr>
        <w:pStyle w:val="Akapitzlist"/>
        <w:numPr>
          <w:ilvl w:val="0"/>
          <w:numId w:val="6"/>
        </w:numPr>
        <w:tabs>
          <w:tab w:val="left" w:pos="547"/>
        </w:tabs>
        <w:spacing w:line="252" w:lineRule="exact"/>
        <w:ind w:left="546" w:hanging="429"/>
        <w:rPr>
          <w:rFonts w:ascii="Times New Roman" w:hAnsi="Times New Roman" w:cs="Times New Roman"/>
        </w:rPr>
      </w:pPr>
      <w:r w:rsidRPr="00BA5960">
        <w:rPr>
          <w:rFonts w:ascii="Times New Roman" w:hAnsi="Times New Roman" w:cs="Times New Roman"/>
        </w:rPr>
        <w:t>W razie nie usunięcia wad i usterek w wyznaczonym terminie, Zamawiający</w:t>
      </w:r>
      <w:r w:rsidRPr="00BA5960">
        <w:rPr>
          <w:rFonts w:ascii="Times New Roman" w:hAnsi="Times New Roman" w:cs="Times New Roman"/>
          <w:spacing w:val="-10"/>
        </w:rPr>
        <w:t xml:space="preserve"> </w:t>
      </w:r>
      <w:r w:rsidRPr="00BA5960">
        <w:rPr>
          <w:rFonts w:ascii="Times New Roman" w:hAnsi="Times New Roman" w:cs="Times New Roman"/>
        </w:rPr>
        <w:t>może:</w:t>
      </w:r>
    </w:p>
    <w:p w14:paraId="6B9F0829" w14:textId="77777777" w:rsidR="002169F7" w:rsidRPr="00BA5960" w:rsidRDefault="006934C1">
      <w:pPr>
        <w:pStyle w:val="Akapitzlist"/>
        <w:numPr>
          <w:ilvl w:val="1"/>
          <w:numId w:val="6"/>
        </w:numPr>
        <w:tabs>
          <w:tab w:val="left" w:pos="971"/>
        </w:tabs>
        <w:ind w:right="113" w:hanging="425"/>
        <w:rPr>
          <w:rFonts w:ascii="Times New Roman" w:hAnsi="Times New Roman" w:cs="Times New Roman"/>
        </w:rPr>
      </w:pPr>
      <w:r w:rsidRPr="00BA5960">
        <w:rPr>
          <w:rFonts w:ascii="Times New Roman" w:hAnsi="Times New Roman" w:cs="Times New Roman"/>
        </w:rPr>
        <w:t>usunąć  je  na  koszt  Wykonawcy   z  zachowaniem   swoich   praw   wynikających z gwarancji jakości lub rękojmi za wady. Zamawiający powiadomi pisemnie Wykonawcę o skorzystaniu z powyższego</w:t>
      </w:r>
      <w:r w:rsidRPr="00BA5960">
        <w:rPr>
          <w:rFonts w:ascii="Times New Roman" w:hAnsi="Times New Roman" w:cs="Times New Roman"/>
          <w:spacing w:val="-6"/>
        </w:rPr>
        <w:t xml:space="preserve"> </w:t>
      </w:r>
      <w:r w:rsidRPr="00BA5960">
        <w:rPr>
          <w:rFonts w:ascii="Times New Roman" w:hAnsi="Times New Roman" w:cs="Times New Roman"/>
        </w:rPr>
        <w:t>uprawnienia,</w:t>
      </w:r>
    </w:p>
    <w:p w14:paraId="4F08F75E" w14:textId="77777777" w:rsidR="002169F7" w:rsidRPr="00BA5960" w:rsidRDefault="006934C1">
      <w:pPr>
        <w:pStyle w:val="Akapitzlist"/>
        <w:numPr>
          <w:ilvl w:val="1"/>
          <w:numId w:val="6"/>
        </w:numPr>
        <w:tabs>
          <w:tab w:val="left" w:pos="971"/>
        </w:tabs>
        <w:ind w:right="112" w:hanging="425"/>
        <w:rPr>
          <w:rFonts w:ascii="Times New Roman" w:hAnsi="Times New Roman" w:cs="Times New Roman"/>
        </w:rPr>
      </w:pPr>
      <w:r w:rsidRPr="00BA5960">
        <w:rPr>
          <w:rFonts w:ascii="Times New Roman" w:hAnsi="Times New Roman" w:cs="Times New Roman"/>
        </w:rPr>
        <w:t>Zamawiający zastrzega sobie prawo, do zlecenia innemu Wykonawcy usunięcia wad i usterek powstałych w okresie gwarancji i rękojmi, w przypadku gdy Wykonawca nie przystąpi do ich usunięcia w ciągu 10 dni roboczych od wezwania przez Zamawiającego lub nie zakończy ich usuwania w wyznaczonym terminie na czas. Koszty usunięcia wad i usterek przez innego Wykonawcę pokryje Wykonawca będący Stroną niniejszej</w:t>
      </w:r>
      <w:r w:rsidRPr="00BA5960">
        <w:rPr>
          <w:rFonts w:ascii="Times New Roman" w:hAnsi="Times New Roman" w:cs="Times New Roman"/>
          <w:spacing w:val="-5"/>
        </w:rPr>
        <w:t xml:space="preserve"> </w:t>
      </w:r>
      <w:r w:rsidRPr="00BA5960">
        <w:rPr>
          <w:rFonts w:ascii="Times New Roman" w:hAnsi="Times New Roman" w:cs="Times New Roman"/>
        </w:rPr>
        <w:t>umowy.</w:t>
      </w:r>
    </w:p>
    <w:p w14:paraId="2606AF56" w14:textId="77777777" w:rsidR="002169F7" w:rsidRPr="00BA5960" w:rsidRDefault="006934C1">
      <w:pPr>
        <w:pStyle w:val="Tekstpodstawowy"/>
        <w:ind w:left="543" w:right="114"/>
        <w:rPr>
          <w:rFonts w:ascii="Times New Roman" w:hAnsi="Times New Roman" w:cs="Times New Roman"/>
        </w:rPr>
      </w:pPr>
      <w:r w:rsidRPr="00BA5960">
        <w:rPr>
          <w:rFonts w:ascii="Times New Roman" w:hAnsi="Times New Roman" w:cs="Times New Roman"/>
        </w:rPr>
        <w:t xml:space="preserve">10.  W okresie obowiązywania, po rozwiązaniu, lub po wygaśnięciu umowy, Wykonawca jest i będzie odpowiedzialny wobec Zamawiającego na zasadach uregulowanych w Kodeksie cywilnym </w:t>
      </w:r>
      <w:r w:rsidRPr="00BA5960">
        <w:rPr>
          <w:rFonts w:ascii="Times New Roman" w:hAnsi="Times New Roman" w:cs="Times New Roman"/>
          <w:spacing w:val="-3"/>
        </w:rPr>
        <w:t xml:space="preserve">za </w:t>
      </w:r>
      <w:r w:rsidRPr="00BA5960">
        <w:rPr>
          <w:rFonts w:ascii="Times New Roman" w:hAnsi="Times New Roman" w:cs="Times New Roman"/>
        </w:rPr>
        <w:t>wszelkie szkody (wydatki, koszty postępowań) oraz roszczenia osób trzecich w przypadku, gdy będą one wynikać z wad przedmiotu umowy lub nie dołożenia należytej staranności przez Wykonawcę przy wykonaniu przedmiotu</w:t>
      </w:r>
      <w:r w:rsidRPr="00BA5960">
        <w:rPr>
          <w:rFonts w:ascii="Times New Roman" w:hAnsi="Times New Roman" w:cs="Times New Roman"/>
          <w:spacing w:val="-22"/>
        </w:rPr>
        <w:t xml:space="preserve"> </w:t>
      </w:r>
      <w:r w:rsidRPr="00BA5960">
        <w:rPr>
          <w:rFonts w:ascii="Times New Roman" w:hAnsi="Times New Roman" w:cs="Times New Roman"/>
        </w:rPr>
        <w:t>umowy.</w:t>
      </w:r>
    </w:p>
    <w:p w14:paraId="69813614" w14:textId="77777777" w:rsidR="002169F7" w:rsidRPr="00BA5960" w:rsidRDefault="006934C1">
      <w:pPr>
        <w:pStyle w:val="Nagwek1"/>
        <w:spacing w:before="115" w:line="240" w:lineRule="auto"/>
        <w:ind w:right="100"/>
        <w:rPr>
          <w:rFonts w:ascii="Times New Roman" w:hAnsi="Times New Roman" w:cs="Times New Roman"/>
        </w:rPr>
      </w:pPr>
      <w:r w:rsidRPr="00BA5960">
        <w:rPr>
          <w:rFonts w:ascii="Times New Roman" w:hAnsi="Times New Roman" w:cs="Times New Roman"/>
        </w:rPr>
        <w:t>§ 12</w:t>
      </w:r>
    </w:p>
    <w:p w14:paraId="1D04942E" w14:textId="77777777" w:rsidR="002169F7" w:rsidRPr="00BA5960" w:rsidRDefault="006934C1">
      <w:pPr>
        <w:spacing w:before="2"/>
        <w:ind w:left="100" w:right="97"/>
        <w:jc w:val="center"/>
        <w:rPr>
          <w:rFonts w:ascii="Times New Roman" w:hAnsi="Times New Roman" w:cs="Times New Roman"/>
          <w:b/>
        </w:rPr>
      </w:pPr>
      <w:r w:rsidRPr="00BA5960">
        <w:rPr>
          <w:rFonts w:ascii="Times New Roman" w:hAnsi="Times New Roman" w:cs="Times New Roman"/>
          <w:b/>
        </w:rPr>
        <w:t>Kary umowne</w:t>
      </w:r>
    </w:p>
    <w:p w14:paraId="53B5664D" w14:textId="77777777" w:rsidR="002169F7" w:rsidRPr="00BA5960" w:rsidRDefault="006934C1">
      <w:pPr>
        <w:pStyle w:val="Akapitzlist"/>
        <w:numPr>
          <w:ilvl w:val="0"/>
          <w:numId w:val="5"/>
        </w:numPr>
        <w:tabs>
          <w:tab w:val="left" w:pos="547"/>
        </w:tabs>
        <w:spacing w:before="121" w:line="252" w:lineRule="exact"/>
        <w:ind w:hanging="429"/>
        <w:rPr>
          <w:rFonts w:ascii="Times New Roman" w:hAnsi="Times New Roman" w:cs="Times New Roman"/>
        </w:rPr>
      </w:pPr>
      <w:r w:rsidRPr="00BA5960">
        <w:rPr>
          <w:rFonts w:ascii="Times New Roman" w:hAnsi="Times New Roman" w:cs="Times New Roman"/>
        </w:rPr>
        <w:t>Wykonawca zobowiązany jest zapłacić Zamawiającemu karę</w:t>
      </w:r>
      <w:r w:rsidRPr="00BA5960">
        <w:rPr>
          <w:rFonts w:ascii="Times New Roman" w:hAnsi="Times New Roman" w:cs="Times New Roman"/>
          <w:spacing w:val="-8"/>
        </w:rPr>
        <w:t xml:space="preserve"> </w:t>
      </w:r>
      <w:r w:rsidRPr="00BA5960">
        <w:rPr>
          <w:rFonts w:ascii="Times New Roman" w:hAnsi="Times New Roman" w:cs="Times New Roman"/>
        </w:rPr>
        <w:t>umowną:</w:t>
      </w:r>
    </w:p>
    <w:p w14:paraId="71227DA6" w14:textId="77777777" w:rsidR="002169F7" w:rsidRPr="00BA5960" w:rsidRDefault="006934C1">
      <w:pPr>
        <w:pStyle w:val="Akapitzlist"/>
        <w:numPr>
          <w:ilvl w:val="1"/>
          <w:numId w:val="5"/>
        </w:numPr>
        <w:tabs>
          <w:tab w:val="left" w:pos="968"/>
        </w:tabs>
        <w:ind w:left="967" w:right="117" w:hanging="425"/>
        <w:rPr>
          <w:rFonts w:ascii="Times New Roman" w:hAnsi="Times New Roman" w:cs="Times New Roman"/>
        </w:rPr>
      </w:pPr>
      <w:r w:rsidRPr="00BA5960">
        <w:rPr>
          <w:rFonts w:ascii="Times New Roman" w:hAnsi="Times New Roman" w:cs="Times New Roman"/>
        </w:rPr>
        <w:t>w wysokości 0,1 % wynagrodzenia brutto, o którym mowa w § 6 ust. 1 za każdy dzień zwłoki w wykonaniu przedmiotu</w:t>
      </w:r>
      <w:r w:rsidRPr="00BA5960">
        <w:rPr>
          <w:rFonts w:ascii="Times New Roman" w:hAnsi="Times New Roman" w:cs="Times New Roman"/>
          <w:spacing w:val="-5"/>
        </w:rPr>
        <w:t xml:space="preserve"> </w:t>
      </w:r>
      <w:r w:rsidRPr="00BA5960">
        <w:rPr>
          <w:rFonts w:ascii="Times New Roman" w:hAnsi="Times New Roman" w:cs="Times New Roman"/>
        </w:rPr>
        <w:t>umowy;</w:t>
      </w:r>
    </w:p>
    <w:p w14:paraId="533B35CD" w14:textId="77777777" w:rsidR="002169F7" w:rsidRPr="00BA5960" w:rsidRDefault="006934C1">
      <w:pPr>
        <w:pStyle w:val="Akapitzlist"/>
        <w:numPr>
          <w:ilvl w:val="1"/>
          <w:numId w:val="5"/>
        </w:numPr>
        <w:tabs>
          <w:tab w:val="left" w:pos="970"/>
        </w:tabs>
        <w:ind w:left="970" w:right="112" w:hanging="425"/>
        <w:rPr>
          <w:rFonts w:ascii="Times New Roman" w:hAnsi="Times New Roman" w:cs="Times New Roman"/>
        </w:rPr>
      </w:pPr>
      <w:r w:rsidRPr="00BA5960">
        <w:rPr>
          <w:rFonts w:ascii="Times New Roman" w:hAnsi="Times New Roman" w:cs="Times New Roman"/>
        </w:rPr>
        <w:t>w wysokości 0,1% wynagrodzenia brutto, o którym mowa w § 6 ust. 1, za każdy dzień zwłoki ponad termin ustalony przez Strony w usunięciu usterek i wad stwierdzonych w czasie odbioru końcowego lub w okresie gwarancji bądź</w:t>
      </w:r>
      <w:r w:rsidRPr="00BA5960">
        <w:rPr>
          <w:rFonts w:ascii="Times New Roman" w:hAnsi="Times New Roman" w:cs="Times New Roman"/>
          <w:spacing w:val="-19"/>
        </w:rPr>
        <w:t xml:space="preserve"> </w:t>
      </w:r>
      <w:r w:rsidRPr="00BA5960">
        <w:rPr>
          <w:rFonts w:ascii="Times New Roman" w:hAnsi="Times New Roman" w:cs="Times New Roman"/>
        </w:rPr>
        <w:t>rękojmi;</w:t>
      </w:r>
    </w:p>
    <w:p w14:paraId="218BD3EA" w14:textId="5D2431CB" w:rsidR="002169F7" w:rsidRPr="00BA5960" w:rsidRDefault="006934C1">
      <w:pPr>
        <w:pStyle w:val="Akapitzlist"/>
        <w:numPr>
          <w:ilvl w:val="1"/>
          <w:numId w:val="5"/>
        </w:numPr>
        <w:tabs>
          <w:tab w:val="left" w:pos="970"/>
        </w:tabs>
        <w:ind w:left="970" w:right="112" w:hanging="425"/>
        <w:rPr>
          <w:rFonts w:ascii="Times New Roman" w:hAnsi="Times New Roman" w:cs="Times New Roman"/>
        </w:rPr>
      </w:pPr>
      <w:r w:rsidRPr="00BA5960">
        <w:rPr>
          <w:rFonts w:ascii="Times New Roman" w:hAnsi="Times New Roman" w:cs="Times New Roman"/>
        </w:rPr>
        <w:t>w wysokości 10% wynagrodzenia brutto, o którym mowa w § 6 ust. 1 za</w:t>
      </w:r>
      <w:r w:rsidR="00D10311" w:rsidRPr="00BA5960">
        <w:rPr>
          <w:rFonts w:ascii="Times New Roman" w:hAnsi="Times New Roman" w:cs="Times New Roman"/>
        </w:rPr>
        <w:t xml:space="preserve"> </w:t>
      </w:r>
      <w:r w:rsidRPr="00BA5960">
        <w:rPr>
          <w:rFonts w:ascii="Times New Roman" w:hAnsi="Times New Roman" w:cs="Times New Roman"/>
        </w:rPr>
        <w:t>odstąpienie od umowy przez Zamawiającego z przyczyn leżących po stronie Wykonawcy, a w szczególności w przypadkach określonych w § 15 ust.</w:t>
      </w:r>
      <w:r w:rsidRPr="00BA5960">
        <w:rPr>
          <w:rFonts w:ascii="Times New Roman" w:hAnsi="Times New Roman" w:cs="Times New Roman"/>
          <w:spacing w:val="-5"/>
        </w:rPr>
        <w:t xml:space="preserve"> </w:t>
      </w:r>
      <w:r w:rsidRPr="00BA5960">
        <w:rPr>
          <w:rFonts w:ascii="Times New Roman" w:hAnsi="Times New Roman" w:cs="Times New Roman"/>
        </w:rPr>
        <w:t>2;</w:t>
      </w:r>
    </w:p>
    <w:p w14:paraId="0C4D74B4" w14:textId="77777777" w:rsidR="002169F7" w:rsidRPr="00BA5960" w:rsidRDefault="006934C1">
      <w:pPr>
        <w:pStyle w:val="Akapitzlist"/>
        <w:numPr>
          <w:ilvl w:val="1"/>
          <w:numId w:val="5"/>
        </w:numPr>
        <w:tabs>
          <w:tab w:val="left" w:pos="970"/>
        </w:tabs>
        <w:spacing w:before="1"/>
        <w:ind w:left="969" w:hanging="425"/>
        <w:rPr>
          <w:rFonts w:ascii="Times New Roman" w:hAnsi="Times New Roman" w:cs="Times New Roman"/>
        </w:rPr>
      </w:pPr>
      <w:r w:rsidRPr="00BA5960">
        <w:rPr>
          <w:rFonts w:ascii="Times New Roman" w:hAnsi="Times New Roman" w:cs="Times New Roman"/>
        </w:rPr>
        <w:t>w wysokości 0,1% wynagrodzenia brutto, o którym mowa w § 6 ust. 1 w</w:t>
      </w:r>
      <w:r w:rsidRPr="00BA5960">
        <w:rPr>
          <w:rFonts w:ascii="Times New Roman" w:hAnsi="Times New Roman" w:cs="Times New Roman"/>
          <w:spacing w:val="-18"/>
        </w:rPr>
        <w:t xml:space="preserve"> </w:t>
      </w:r>
      <w:r w:rsidRPr="00BA5960">
        <w:rPr>
          <w:rFonts w:ascii="Times New Roman" w:hAnsi="Times New Roman" w:cs="Times New Roman"/>
        </w:rPr>
        <w:t>przypadku:</w:t>
      </w:r>
    </w:p>
    <w:p w14:paraId="1282D5D1"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40515DC9" w14:textId="77777777" w:rsidR="002169F7" w:rsidRPr="00BA5960" w:rsidRDefault="006934C1">
      <w:pPr>
        <w:pStyle w:val="Akapitzlist"/>
        <w:numPr>
          <w:ilvl w:val="2"/>
          <w:numId w:val="5"/>
        </w:numPr>
        <w:tabs>
          <w:tab w:val="left" w:pos="1394"/>
          <w:tab w:val="left" w:pos="1395"/>
          <w:tab w:val="left" w:pos="2229"/>
          <w:tab w:val="left" w:pos="3210"/>
          <w:tab w:val="left" w:pos="3787"/>
          <w:tab w:val="left" w:pos="5428"/>
          <w:tab w:val="left" w:pos="6411"/>
          <w:tab w:val="left" w:pos="8171"/>
        </w:tabs>
        <w:spacing w:before="80"/>
        <w:ind w:right="113" w:hanging="425"/>
        <w:rPr>
          <w:rFonts w:ascii="Times New Roman" w:hAnsi="Times New Roman" w:cs="Times New Roman"/>
        </w:rPr>
      </w:pPr>
      <w:r w:rsidRPr="00BA5960">
        <w:rPr>
          <w:rFonts w:ascii="Times New Roman" w:hAnsi="Times New Roman" w:cs="Times New Roman"/>
        </w:rPr>
        <w:lastRenderedPageBreak/>
        <w:t>braku</w:t>
      </w:r>
      <w:r w:rsidRPr="00BA5960">
        <w:rPr>
          <w:rFonts w:ascii="Times New Roman" w:hAnsi="Times New Roman" w:cs="Times New Roman"/>
        </w:rPr>
        <w:tab/>
        <w:t>zapłaty</w:t>
      </w:r>
      <w:r w:rsidRPr="00BA5960">
        <w:rPr>
          <w:rFonts w:ascii="Times New Roman" w:hAnsi="Times New Roman" w:cs="Times New Roman"/>
        </w:rPr>
        <w:tab/>
        <w:t>lub</w:t>
      </w:r>
      <w:r w:rsidRPr="00BA5960">
        <w:rPr>
          <w:rFonts w:ascii="Times New Roman" w:hAnsi="Times New Roman" w:cs="Times New Roman"/>
        </w:rPr>
        <w:tab/>
        <w:t>nieterminowej</w:t>
      </w:r>
      <w:r w:rsidRPr="00BA5960">
        <w:rPr>
          <w:rFonts w:ascii="Times New Roman" w:hAnsi="Times New Roman" w:cs="Times New Roman"/>
        </w:rPr>
        <w:tab/>
        <w:t>zapłaty</w:t>
      </w:r>
      <w:r w:rsidRPr="00BA5960">
        <w:rPr>
          <w:rFonts w:ascii="Times New Roman" w:hAnsi="Times New Roman" w:cs="Times New Roman"/>
        </w:rPr>
        <w:tab/>
        <w:t>wynagrodzenia</w:t>
      </w:r>
      <w:r w:rsidRPr="00BA5960">
        <w:rPr>
          <w:rFonts w:ascii="Times New Roman" w:hAnsi="Times New Roman" w:cs="Times New Roman"/>
        </w:rPr>
        <w:tab/>
      </w:r>
      <w:r w:rsidRPr="00BA5960">
        <w:rPr>
          <w:rFonts w:ascii="Times New Roman" w:hAnsi="Times New Roman" w:cs="Times New Roman"/>
          <w:spacing w:val="-3"/>
        </w:rPr>
        <w:t xml:space="preserve">należnego </w:t>
      </w:r>
      <w:r w:rsidRPr="00BA5960">
        <w:rPr>
          <w:rFonts w:ascii="Times New Roman" w:hAnsi="Times New Roman" w:cs="Times New Roman"/>
        </w:rPr>
        <w:t>Podwykonawcom lub dalszym</w:t>
      </w:r>
      <w:r w:rsidRPr="00BA5960">
        <w:rPr>
          <w:rFonts w:ascii="Times New Roman" w:hAnsi="Times New Roman" w:cs="Times New Roman"/>
          <w:spacing w:val="1"/>
        </w:rPr>
        <w:t xml:space="preserve"> </w:t>
      </w:r>
      <w:r w:rsidRPr="00BA5960">
        <w:rPr>
          <w:rFonts w:ascii="Times New Roman" w:hAnsi="Times New Roman" w:cs="Times New Roman"/>
        </w:rPr>
        <w:t>Podwykonawcom,</w:t>
      </w:r>
    </w:p>
    <w:p w14:paraId="0C87BDF7" w14:textId="2B30C54D" w:rsidR="002169F7" w:rsidRPr="00BA5960" w:rsidRDefault="006934C1">
      <w:pPr>
        <w:pStyle w:val="Akapitzlist"/>
        <w:numPr>
          <w:ilvl w:val="2"/>
          <w:numId w:val="5"/>
        </w:numPr>
        <w:tabs>
          <w:tab w:val="left" w:pos="1394"/>
          <w:tab w:val="left" w:pos="1395"/>
        </w:tabs>
        <w:ind w:right="116" w:hanging="425"/>
        <w:rPr>
          <w:rFonts w:ascii="Times New Roman" w:hAnsi="Times New Roman" w:cs="Times New Roman"/>
        </w:rPr>
      </w:pPr>
      <w:r w:rsidRPr="00BA5960">
        <w:rPr>
          <w:rFonts w:ascii="Times New Roman" w:hAnsi="Times New Roman" w:cs="Times New Roman"/>
        </w:rPr>
        <w:t>nieprzedłożenia do zaakceptowania projektu umowy o podwykonawstwo</w:t>
      </w:r>
      <w:r w:rsidR="005E087E" w:rsidRPr="00BA5960">
        <w:rPr>
          <w:rFonts w:ascii="Times New Roman" w:hAnsi="Times New Roman" w:cs="Times New Roman"/>
        </w:rPr>
        <w:t xml:space="preserve"> </w:t>
      </w:r>
      <w:r w:rsidRPr="00BA5960">
        <w:rPr>
          <w:rFonts w:ascii="Times New Roman" w:hAnsi="Times New Roman" w:cs="Times New Roman"/>
        </w:rPr>
        <w:t>lub projektu jej zmiany,</w:t>
      </w:r>
    </w:p>
    <w:p w14:paraId="4E8F6D51" w14:textId="77777777" w:rsidR="002169F7" w:rsidRPr="00BA5960" w:rsidRDefault="006934C1">
      <w:pPr>
        <w:pStyle w:val="Akapitzlist"/>
        <w:numPr>
          <w:ilvl w:val="2"/>
          <w:numId w:val="5"/>
        </w:numPr>
        <w:tabs>
          <w:tab w:val="left" w:pos="1394"/>
          <w:tab w:val="left" w:pos="1396"/>
        </w:tabs>
        <w:spacing w:before="1"/>
        <w:ind w:right="113" w:hanging="425"/>
        <w:rPr>
          <w:rFonts w:ascii="Times New Roman" w:hAnsi="Times New Roman" w:cs="Times New Roman"/>
        </w:rPr>
      </w:pPr>
      <w:r w:rsidRPr="00BA5960">
        <w:rPr>
          <w:rFonts w:ascii="Times New Roman" w:hAnsi="Times New Roman" w:cs="Times New Roman"/>
        </w:rPr>
        <w:t>nie  przedłożenia  poświadczonej  za  zgodność  z  oryginałem   kopii  umowy   o podwykonawstwo lub jej zmiany,</w:t>
      </w:r>
    </w:p>
    <w:p w14:paraId="70C4B28A" w14:textId="2F56DD9D" w:rsidR="00885F91" w:rsidRPr="00BA5960" w:rsidRDefault="006934C1">
      <w:pPr>
        <w:pStyle w:val="Akapitzlist"/>
        <w:numPr>
          <w:ilvl w:val="2"/>
          <w:numId w:val="5"/>
        </w:numPr>
        <w:tabs>
          <w:tab w:val="left" w:pos="1394"/>
          <w:tab w:val="left" w:pos="1395"/>
        </w:tabs>
        <w:spacing w:line="252" w:lineRule="exact"/>
        <w:ind w:left="1394" w:hanging="425"/>
        <w:rPr>
          <w:rFonts w:ascii="Times New Roman" w:hAnsi="Times New Roman" w:cs="Times New Roman"/>
        </w:rPr>
      </w:pPr>
      <w:r w:rsidRPr="00BA5960">
        <w:rPr>
          <w:rFonts w:ascii="Times New Roman" w:hAnsi="Times New Roman" w:cs="Times New Roman"/>
        </w:rPr>
        <w:t>braku zmiany umowy o podwykonawstwo</w:t>
      </w:r>
      <w:r w:rsidR="00254A22" w:rsidRPr="00BA5960">
        <w:rPr>
          <w:rFonts w:ascii="Times New Roman" w:hAnsi="Times New Roman" w:cs="Times New Roman"/>
        </w:rPr>
        <w:t>, o której mowa w § 5 ust. 16</w:t>
      </w:r>
      <w:r w:rsidRPr="00BA5960">
        <w:rPr>
          <w:rFonts w:ascii="Times New Roman" w:hAnsi="Times New Roman" w:cs="Times New Roman"/>
        </w:rPr>
        <w:t xml:space="preserve"> w zakresie zmiany terminu</w:t>
      </w:r>
      <w:r w:rsidRPr="00BA5960">
        <w:rPr>
          <w:rFonts w:ascii="Times New Roman" w:hAnsi="Times New Roman" w:cs="Times New Roman"/>
          <w:spacing w:val="-13"/>
        </w:rPr>
        <w:t xml:space="preserve"> </w:t>
      </w:r>
      <w:r w:rsidRPr="00BA5960">
        <w:rPr>
          <w:rFonts w:ascii="Times New Roman" w:hAnsi="Times New Roman" w:cs="Times New Roman"/>
        </w:rPr>
        <w:t>zapłaty</w:t>
      </w:r>
      <w:r w:rsidR="00885F91" w:rsidRPr="00BA5960">
        <w:rPr>
          <w:rFonts w:ascii="Times New Roman" w:hAnsi="Times New Roman" w:cs="Times New Roman"/>
        </w:rPr>
        <w:t>,</w:t>
      </w:r>
    </w:p>
    <w:p w14:paraId="6F61AC4B" w14:textId="3B711F90" w:rsidR="002169F7" w:rsidRPr="00BA5960" w:rsidRDefault="00885F91">
      <w:pPr>
        <w:pStyle w:val="Akapitzlist"/>
        <w:numPr>
          <w:ilvl w:val="2"/>
          <w:numId w:val="5"/>
        </w:numPr>
        <w:tabs>
          <w:tab w:val="left" w:pos="1394"/>
          <w:tab w:val="left" w:pos="1395"/>
        </w:tabs>
        <w:spacing w:line="252" w:lineRule="exact"/>
        <w:ind w:left="1394" w:hanging="425"/>
        <w:rPr>
          <w:rFonts w:ascii="Times New Roman" w:hAnsi="Times New Roman" w:cs="Times New Roman"/>
        </w:rPr>
      </w:pPr>
      <w:r w:rsidRPr="00BA5960">
        <w:rPr>
          <w:rFonts w:ascii="Times New Roman" w:hAnsi="Times New Roman" w:cs="Times New Roman"/>
        </w:rPr>
        <w:t>braku zatrudnienia przez Wykonawcę lub Podwykonawcę na podstawie umowy o pracę osób, o których mowa w § 13 ust. 1 Umowy, lub nieprzedstawienia na wezwanie Zamawiającego dowodów potwierdzających zatrudnienie tych osób</w:t>
      </w:r>
      <w:r w:rsidR="006934C1" w:rsidRPr="00BA5960">
        <w:rPr>
          <w:rFonts w:ascii="Times New Roman" w:hAnsi="Times New Roman" w:cs="Times New Roman"/>
        </w:rPr>
        <w:t>.</w:t>
      </w:r>
    </w:p>
    <w:p w14:paraId="111B9A5B" w14:textId="77777777" w:rsidR="002169F7" w:rsidRPr="00BA5960" w:rsidRDefault="006934C1">
      <w:pPr>
        <w:pStyle w:val="Akapitzlist"/>
        <w:numPr>
          <w:ilvl w:val="1"/>
          <w:numId w:val="5"/>
        </w:numPr>
        <w:tabs>
          <w:tab w:val="left" w:pos="970"/>
        </w:tabs>
        <w:ind w:left="970" w:right="112" w:hanging="425"/>
        <w:rPr>
          <w:rFonts w:ascii="Times New Roman" w:hAnsi="Times New Roman" w:cs="Times New Roman"/>
        </w:rPr>
      </w:pPr>
      <w:r w:rsidRPr="00BA5960">
        <w:rPr>
          <w:rFonts w:ascii="Times New Roman" w:hAnsi="Times New Roman" w:cs="Times New Roman"/>
        </w:rPr>
        <w:t>w  wysokości  0,1%  wynagrodzenia  brutto,   o  którym  mowa   w  §   6  ust.   1.,   za  zwłokę   w   poinformowaniu   Zamawiającego,   w   okresie   trwania   umowy,   o każdorazowej zmianie adresu siedziby Wykonawcy, jego biura, osób uprawnionych do reprezentacji, o złożonym wniosku o likwidację lub upadłość Wykonawcy.</w:t>
      </w:r>
    </w:p>
    <w:p w14:paraId="6AFD581E" w14:textId="77777777" w:rsidR="002169F7" w:rsidRPr="00BA5960" w:rsidRDefault="006934C1">
      <w:pPr>
        <w:pStyle w:val="Akapitzlist"/>
        <w:numPr>
          <w:ilvl w:val="0"/>
          <w:numId w:val="5"/>
        </w:numPr>
        <w:tabs>
          <w:tab w:val="left" w:pos="547"/>
        </w:tabs>
        <w:spacing w:line="252" w:lineRule="exact"/>
        <w:ind w:hanging="429"/>
        <w:rPr>
          <w:rFonts w:ascii="Times New Roman" w:hAnsi="Times New Roman" w:cs="Times New Roman"/>
        </w:rPr>
      </w:pPr>
      <w:r w:rsidRPr="00BA5960">
        <w:rPr>
          <w:rFonts w:ascii="Times New Roman" w:hAnsi="Times New Roman" w:cs="Times New Roman"/>
        </w:rPr>
        <w:t>Dopuszcza się sumowanie naliczonych kar umownych z różnych</w:t>
      </w:r>
      <w:r w:rsidRPr="00BA5960">
        <w:rPr>
          <w:rFonts w:ascii="Times New Roman" w:hAnsi="Times New Roman" w:cs="Times New Roman"/>
          <w:spacing w:val="-3"/>
        </w:rPr>
        <w:t xml:space="preserve"> </w:t>
      </w:r>
      <w:r w:rsidRPr="00BA5960">
        <w:rPr>
          <w:rFonts w:ascii="Times New Roman" w:hAnsi="Times New Roman" w:cs="Times New Roman"/>
        </w:rPr>
        <w:t>tytułów.</w:t>
      </w:r>
    </w:p>
    <w:p w14:paraId="142A668B" w14:textId="77777777" w:rsidR="002169F7" w:rsidRPr="00BA5960" w:rsidRDefault="006934C1">
      <w:pPr>
        <w:pStyle w:val="Akapitzlist"/>
        <w:numPr>
          <w:ilvl w:val="0"/>
          <w:numId w:val="5"/>
        </w:numPr>
        <w:tabs>
          <w:tab w:val="left" w:pos="547"/>
        </w:tabs>
        <w:ind w:left="545" w:right="112"/>
        <w:rPr>
          <w:rFonts w:ascii="Times New Roman" w:hAnsi="Times New Roman" w:cs="Times New Roman"/>
        </w:rPr>
      </w:pPr>
      <w:r w:rsidRPr="00BA5960">
        <w:rPr>
          <w:rFonts w:ascii="Times New Roman" w:hAnsi="Times New Roman" w:cs="Times New Roman"/>
        </w:rPr>
        <w:t>Łączna wartość kar umownych nałożonych na Wykonawcę nie może przekroczyć 15 % wynagrodzenia brutto określonego w § 6 ust. 1 niniejszej umowy. Po osiągnięciu tej wysokości Zamawiający może odstąpić od umowy z przyczyn leżących po stronie Wykonawcy.</w:t>
      </w:r>
    </w:p>
    <w:p w14:paraId="39ACAED9" w14:textId="77777777" w:rsidR="002169F7" w:rsidRPr="00BA5960" w:rsidRDefault="006934C1">
      <w:pPr>
        <w:pStyle w:val="Akapitzlist"/>
        <w:numPr>
          <w:ilvl w:val="0"/>
          <w:numId w:val="5"/>
        </w:numPr>
        <w:tabs>
          <w:tab w:val="left" w:pos="547"/>
        </w:tabs>
        <w:ind w:left="545" w:right="113"/>
        <w:rPr>
          <w:rFonts w:ascii="Times New Roman" w:hAnsi="Times New Roman" w:cs="Times New Roman"/>
        </w:rPr>
      </w:pPr>
      <w:r w:rsidRPr="00BA5960">
        <w:rPr>
          <w:rFonts w:ascii="Times New Roman" w:hAnsi="Times New Roman" w:cs="Times New Roman"/>
        </w:rPr>
        <w:t>Zamawiający zobowiązany jest zapłacić Wykonawcy karę umowną w wysokości 10 % wynagrodzenia brutto, o którym mowa w § 6 ust. 1 za odstąpienie od umowy przez Wykonawcę z przyczyn dotyczących</w:t>
      </w:r>
      <w:r w:rsidRPr="00BA5960">
        <w:rPr>
          <w:rFonts w:ascii="Times New Roman" w:hAnsi="Times New Roman" w:cs="Times New Roman"/>
          <w:spacing w:val="-4"/>
        </w:rPr>
        <w:t xml:space="preserve"> </w:t>
      </w:r>
      <w:r w:rsidRPr="00BA5960">
        <w:rPr>
          <w:rFonts w:ascii="Times New Roman" w:hAnsi="Times New Roman" w:cs="Times New Roman"/>
        </w:rPr>
        <w:t>Zamawiającego.</w:t>
      </w:r>
    </w:p>
    <w:p w14:paraId="30BC9832" w14:textId="77777777" w:rsidR="002169F7" w:rsidRPr="00BA5960" w:rsidRDefault="006934C1">
      <w:pPr>
        <w:pStyle w:val="Akapitzlist"/>
        <w:numPr>
          <w:ilvl w:val="0"/>
          <w:numId w:val="5"/>
        </w:numPr>
        <w:tabs>
          <w:tab w:val="left" w:pos="547"/>
        </w:tabs>
        <w:ind w:left="545" w:right="113"/>
        <w:rPr>
          <w:rFonts w:ascii="Times New Roman" w:hAnsi="Times New Roman" w:cs="Times New Roman"/>
        </w:rPr>
      </w:pPr>
      <w:r w:rsidRPr="00BA5960">
        <w:rPr>
          <w:rFonts w:ascii="Times New Roman" w:hAnsi="Times New Roman" w:cs="Times New Roman"/>
        </w:rPr>
        <w:t>Wykonawca ma prawo naliczać odsetki za nieterminową zapłatę faktury w wysokości ustawowej.</w:t>
      </w:r>
    </w:p>
    <w:p w14:paraId="4E277614" w14:textId="77777777" w:rsidR="002169F7" w:rsidRPr="00BA5960" w:rsidRDefault="006934C1">
      <w:pPr>
        <w:pStyle w:val="Akapitzlist"/>
        <w:numPr>
          <w:ilvl w:val="0"/>
          <w:numId w:val="5"/>
        </w:numPr>
        <w:tabs>
          <w:tab w:val="left" w:pos="547"/>
        </w:tabs>
        <w:ind w:left="545" w:right="115"/>
        <w:rPr>
          <w:rFonts w:ascii="Times New Roman" w:hAnsi="Times New Roman" w:cs="Times New Roman"/>
        </w:rPr>
      </w:pPr>
      <w:r w:rsidRPr="00BA5960">
        <w:rPr>
          <w:rFonts w:ascii="Times New Roman" w:hAnsi="Times New Roman" w:cs="Times New Roman"/>
        </w:rPr>
        <w:t>Wykonawca wyraża zgodę na potrącenie kar umownych naliczonych przez Zamawiającego z wystawionej przez siebie</w:t>
      </w:r>
      <w:r w:rsidRPr="00BA5960">
        <w:rPr>
          <w:rFonts w:ascii="Times New Roman" w:hAnsi="Times New Roman" w:cs="Times New Roman"/>
          <w:spacing w:val="-5"/>
        </w:rPr>
        <w:t xml:space="preserve"> </w:t>
      </w:r>
      <w:r w:rsidRPr="00BA5960">
        <w:rPr>
          <w:rFonts w:ascii="Times New Roman" w:hAnsi="Times New Roman" w:cs="Times New Roman"/>
        </w:rPr>
        <w:t>faktury.</w:t>
      </w:r>
    </w:p>
    <w:p w14:paraId="5AE9B4C8" w14:textId="77777777" w:rsidR="002169F7" w:rsidRPr="00BA5960" w:rsidRDefault="006934C1">
      <w:pPr>
        <w:pStyle w:val="Akapitzlist"/>
        <w:numPr>
          <w:ilvl w:val="0"/>
          <w:numId w:val="5"/>
        </w:numPr>
        <w:tabs>
          <w:tab w:val="left" w:pos="547"/>
        </w:tabs>
        <w:ind w:left="545" w:right="116"/>
        <w:rPr>
          <w:rFonts w:ascii="Times New Roman" w:hAnsi="Times New Roman" w:cs="Times New Roman"/>
        </w:rPr>
      </w:pPr>
      <w:r w:rsidRPr="00BA5960">
        <w:rPr>
          <w:rFonts w:ascii="Times New Roman" w:hAnsi="Times New Roman" w:cs="Times New Roman"/>
        </w:rPr>
        <w:t>Jeżeli kary umowne nie pokryją poniesionej przez Zamawiającego szkody może on dochodzić odszkodowania</w:t>
      </w:r>
      <w:r w:rsidRPr="00BA5960">
        <w:rPr>
          <w:rFonts w:ascii="Times New Roman" w:hAnsi="Times New Roman" w:cs="Times New Roman"/>
          <w:spacing w:val="-1"/>
        </w:rPr>
        <w:t xml:space="preserve"> </w:t>
      </w:r>
      <w:r w:rsidRPr="00BA5960">
        <w:rPr>
          <w:rFonts w:ascii="Times New Roman" w:hAnsi="Times New Roman" w:cs="Times New Roman"/>
        </w:rPr>
        <w:t>uzupełniającego.</w:t>
      </w:r>
    </w:p>
    <w:p w14:paraId="52C93C7D" w14:textId="77777777" w:rsidR="002169F7" w:rsidRPr="00BA5960" w:rsidRDefault="002169F7">
      <w:pPr>
        <w:pStyle w:val="Tekstpodstawowy"/>
        <w:spacing w:before="8"/>
        <w:ind w:left="0" w:firstLine="0"/>
        <w:jc w:val="left"/>
        <w:rPr>
          <w:rFonts w:ascii="Times New Roman" w:hAnsi="Times New Roman" w:cs="Times New Roman"/>
          <w:sz w:val="20"/>
        </w:rPr>
      </w:pPr>
    </w:p>
    <w:p w14:paraId="0D226D77" w14:textId="77777777" w:rsidR="002169F7" w:rsidRPr="00BA5960" w:rsidRDefault="006934C1">
      <w:pPr>
        <w:pStyle w:val="Nagwek1"/>
        <w:ind w:right="100"/>
        <w:rPr>
          <w:rFonts w:ascii="Times New Roman" w:hAnsi="Times New Roman" w:cs="Times New Roman"/>
        </w:rPr>
      </w:pPr>
      <w:r w:rsidRPr="00BA5960">
        <w:rPr>
          <w:rFonts w:ascii="Times New Roman" w:hAnsi="Times New Roman" w:cs="Times New Roman"/>
        </w:rPr>
        <w:t>§ 13</w:t>
      </w:r>
    </w:p>
    <w:p w14:paraId="7CCE30D7" w14:textId="08CDBA2A" w:rsidR="002169F7" w:rsidRPr="00BA5960" w:rsidRDefault="00885F91">
      <w:pPr>
        <w:spacing w:line="252" w:lineRule="exact"/>
        <w:ind w:left="100" w:right="94"/>
        <w:jc w:val="center"/>
        <w:rPr>
          <w:rFonts w:ascii="Times New Roman" w:hAnsi="Times New Roman" w:cs="Times New Roman"/>
          <w:b/>
        </w:rPr>
      </w:pPr>
      <w:r w:rsidRPr="00BA5960">
        <w:rPr>
          <w:rFonts w:ascii="Times New Roman" w:hAnsi="Times New Roman" w:cs="Times New Roman"/>
          <w:b/>
        </w:rPr>
        <w:t>Warunki zatrudnienia pracowników przez Wykonawcę</w:t>
      </w:r>
    </w:p>
    <w:p w14:paraId="09DA92A4" w14:textId="77777777" w:rsidR="00BA5960" w:rsidRPr="00BA5960" w:rsidRDefault="00BA5960">
      <w:pPr>
        <w:spacing w:line="252" w:lineRule="exact"/>
        <w:ind w:left="100" w:right="94"/>
        <w:jc w:val="center"/>
        <w:rPr>
          <w:rFonts w:ascii="Times New Roman" w:hAnsi="Times New Roman" w:cs="Times New Roman"/>
          <w:b/>
        </w:rPr>
      </w:pPr>
    </w:p>
    <w:p w14:paraId="76971EBC" w14:textId="40110B0A" w:rsidR="00885F91" w:rsidRPr="00BA5960" w:rsidRDefault="00885F91" w:rsidP="00885F91">
      <w:pPr>
        <w:widowControl/>
        <w:numPr>
          <w:ilvl w:val="0"/>
          <w:numId w:val="19"/>
        </w:numPr>
        <w:autoSpaceDE/>
        <w:autoSpaceDN/>
        <w:spacing w:after="120" w:line="276" w:lineRule="auto"/>
        <w:ind w:left="364" w:hanging="364"/>
        <w:jc w:val="both"/>
        <w:rPr>
          <w:rFonts w:ascii="Times New Roman" w:hAnsi="Times New Roman" w:cs="Times New Roman"/>
        </w:rPr>
      </w:pPr>
      <w:r w:rsidRPr="00BA5960">
        <w:rPr>
          <w:rFonts w:ascii="Times New Roman" w:hAnsi="Times New Roman" w:cs="Times New Roman"/>
        </w:rPr>
        <w:t xml:space="preserve">Zamawiający wymaga na podstawie art. 95 ust. 1, 2 ustawy PZP, aby Wykonawca lub Podwykonawca zatrudnili na podstawie umowy o pracę osoby wykonujące następujące czynności w zakresie realizacji zamówienia: </w:t>
      </w:r>
      <w:bookmarkStart w:id="0" w:name="_Hlk150513011"/>
      <w:r w:rsidRPr="00BA5960">
        <w:rPr>
          <w:rFonts w:ascii="Times New Roman" w:hAnsi="Times New Roman" w:cs="Times New Roman"/>
        </w:rPr>
        <w:t xml:space="preserve">montaż lamp solarnych </w:t>
      </w:r>
      <w:bookmarkEnd w:id="0"/>
      <w:r w:rsidRPr="00BA5960">
        <w:rPr>
          <w:rFonts w:ascii="Times New Roman" w:hAnsi="Times New Roman" w:cs="Times New Roman"/>
        </w:rPr>
        <w:t xml:space="preserve">w sytuacji gdy wykonanie tych czynności polega na wykonywaniu pracy w rozumieniu art. 22 </w:t>
      </w:r>
      <w:r w:rsidRPr="00BA5960">
        <w:rPr>
          <w:rFonts w:ascii="Times New Roman" w:hAnsi="Times New Roman" w:cs="Times New Roman"/>
          <w:bCs/>
        </w:rPr>
        <w:t xml:space="preserve">§ 1 ustawy z dnia 26 czerwca 1974 r. – Kodeks pracy (Dz. U. z 2022 r. poz. 1510 z </w:t>
      </w:r>
      <w:proofErr w:type="spellStart"/>
      <w:r w:rsidRPr="00BA5960">
        <w:rPr>
          <w:rFonts w:ascii="Times New Roman" w:hAnsi="Times New Roman" w:cs="Times New Roman"/>
          <w:bCs/>
        </w:rPr>
        <w:t>późn</w:t>
      </w:r>
      <w:proofErr w:type="spellEnd"/>
      <w:r w:rsidRPr="00BA5960">
        <w:rPr>
          <w:rFonts w:ascii="Times New Roman" w:hAnsi="Times New Roman" w:cs="Times New Roman"/>
          <w:bCs/>
        </w:rPr>
        <w:t>. zm.).</w:t>
      </w:r>
    </w:p>
    <w:p w14:paraId="1E831A72" w14:textId="77777777" w:rsidR="00885F91" w:rsidRPr="00BA5960" w:rsidRDefault="00885F91" w:rsidP="00885F91">
      <w:pPr>
        <w:widowControl/>
        <w:numPr>
          <w:ilvl w:val="0"/>
          <w:numId w:val="19"/>
        </w:numPr>
        <w:autoSpaceDE/>
        <w:autoSpaceDN/>
        <w:spacing w:after="120" w:line="276" w:lineRule="auto"/>
        <w:jc w:val="both"/>
        <w:rPr>
          <w:rFonts w:ascii="Times New Roman" w:hAnsi="Times New Roman" w:cs="Times New Roman"/>
        </w:rPr>
      </w:pPr>
      <w:r w:rsidRPr="00BA5960">
        <w:rPr>
          <w:rFonts w:ascii="Times New Roman" w:hAnsi="Times New Roman" w:cs="Times New Roman"/>
          <w:bCs/>
        </w:rPr>
        <w:t xml:space="preserve">Zatrudnienie, o którym mowa w ust. 1 powinno trwać przez cały okres </w:t>
      </w:r>
      <w:bookmarkStart w:id="1" w:name="_Hlk150513029"/>
      <w:r w:rsidRPr="00BA5960">
        <w:rPr>
          <w:rFonts w:ascii="Times New Roman" w:hAnsi="Times New Roman" w:cs="Times New Roman"/>
          <w:bCs/>
        </w:rPr>
        <w:t xml:space="preserve">realizacji </w:t>
      </w:r>
      <w:r w:rsidRPr="00BA5960">
        <w:rPr>
          <w:rFonts w:ascii="Times New Roman" w:hAnsi="Times New Roman" w:cs="Times New Roman"/>
          <w:bCs/>
          <w:iCs/>
        </w:rPr>
        <w:t>danego zakresu robót wymagających zatrudnienia wyżej wyszczególnionych osób</w:t>
      </w:r>
      <w:bookmarkEnd w:id="1"/>
      <w:r w:rsidRPr="00BA5960">
        <w:rPr>
          <w:rFonts w:ascii="Times New Roman" w:hAnsi="Times New Roman" w:cs="Times New Roman"/>
          <w:bCs/>
        </w:rPr>
        <w:t>.</w:t>
      </w:r>
    </w:p>
    <w:p w14:paraId="269A3C8A" w14:textId="77777777" w:rsidR="00885F91" w:rsidRPr="00BA5960" w:rsidRDefault="00885F91" w:rsidP="00885F91">
      <w:pPr>
        <w:widowControl/>
        <w:numPr>
          <w:ilvl w:val="0"/>
          <w:numId w:val="19"/>
        </w:numPr>
        <w:autoSpaceDE/>
        <w:autoSpaceDN/>
        <w:spacing w:after="120" w:line="276" w:lineRule="auto"/>
        <w:ind w:left="364" w:hanging="364"/>
        <w:jc w:val="both"/>
        <w:rPr>
          <w:rFonts w:ascii="Times New Roman" w:hAnsi="Times New Roman" w:cs="Times New Roman"/>
        </w:rPr>
      </w:pPr>
      <w:r w:rsidRPr="00BA5960">
        <w:rPr>
          <w:rFonts w:ascii="Times New Roman" w:hAnsi="Times New Roman" w:cs="Times New Roman"/>
        </w:rPr>
        <w:t>Wykonawca  obowiązany jest udokumentować zatrudnienie osób, o których mowa powyżej. W związku z tym Wykonawca obowiązany jest prowadzić i aktualizować na bieżąco wykaz osób zatrudnionych na umowę o pracę, ewidencjonować czas pracy tych osób ze wskazaniem tożsamości danej osoby oraz czynności, które były wykonywane przez tą osobę w ramach realizacji przedmiotowego zamówienia. Na żądanie Zamawiającego Wykonawca przedłoży dowody zatrudnienia osób, o których mowa powyżej, w tym również kopie umów o pracę, jak również przedłoży wykaz i ewidencje o których mowa w zdaniu pierwszym. Wykonawca zobowiązany jest do wprowadzenia w umowach z Podwykonawcami stosownych zapisów zobowiązujących do zatrudnienia ww. osób na umowę o pracę oraz zapisów umożliwiających Zamawiającemu przeprowadzenie kontroli sposobu wykonania tego obowiązku.</w:t>
      </w:r>
    </w:p>
    <w:p w14:paraId="06114BA9" w14:textId="77777777" w:rsidR="00885F91" w:rsidRPr="00BA5960" w:rsidRDefault="00885F91" w:rsidP="00885F91">
      <w:pPr>
        <w:widowControl/>
        <w:numPr>
          <w:ilvl w:val="0"/>
          <w:numId w:val="19"/>
        </w:numPr>
        <w:autoSpaceDE/>
        <w:autoSpaceDN/>
        <w:spacing w:after="120" w:line="276" w:lineRule="auto"/>
        <w:ind w:left="364" w:hanging="364"/>
        <w:jc w:val="both"/>
        <w:rPr>
          <w:rFonts w:ascii="Times New Roman" w:hAnsi="Times New Roman" w:cs="Times New Roman"/>
        </w:rPr>
      </w:pPr>
      <w:r w:rsidRPr="00BA5960">
        <w:rPr>
          <w:rFonts w:ascii="Times New Roman" w:hAnsi="Times New Roman" w:cs="Times New Roman"/>
        </w:rPr>
        <w:t xml:space="preserve">Kopia umowy określonej w ust. 3 powinna zostać zanonimizowana w sposób zapewniający ochronę danych osobowych pracowników, zgodnie z przepisami ustawy </w:t>
      </w:r>
      <w:r w:rsidRPr="00BA5960">
        <w:rPr>
          <w:rFonts w:ascii="Times New Roman" w:hAnsi="Times New Roman" w:cs="Times New Roman"/>
        </w:rPr>
        <w:br/>
        <w:t xml:space="preserve">z dnia 10 maja 2018 r. o ochronie danych osobowych (Dz. U. z 2019 r. poz. 1781), tj. </w:t>
      </w:r>
      <w:r w:rsidRPr="00BA5960">
        <w:rPr>
          <w:rFonts w:ascii="Times New Roman" w:hAnsi="Times New Roman" w:cs="Times New Roman"/>
        </w:rPr>
        <w:br/>
        <w:t xml:space="preserve">w szczególności bez adresów i nr PESEL pracowników. Imię i nazwisko pracownika nie podlega </w:t>
      </w:r>
      <w:proofErr w:type="spellStart"/>
      <w:r w:rsidRPr="00BA5960">
        <w:rPr>
          <w:rFonts w:ascii="Times New Roman" w:hAnsi="Times New Roman" w:cs="Times New Roman"/>
        </w:rPr>
        <w:lastRenderedPageBreak/>
        <w:t>anonimizacji</w:t>
      </w:r>
      <w:proofErr w:type="spellEnd"/>
      <w:r w:rsidRPr="00BA5960">
        <w:rPr>
          <w:rFonts w:ascii="Times New Roman" w:hAnsi="Times New Roman" w:cs="Times New Roman"/>
        </w:rPr>
        <w:t xml:space="preserve">. Informacje takie jak: data zawarcia umowy, rodzaj umowy o pracę i wymiar etatu powinny być możliwe do zidentyfikowania.  </w:t>
      </w:r>
    </w:p>
    <w:p w14:paraId="6090377B" w14:textId="77777777" w:rsidR="00885F91" w:rsidRPr="00BA5960" w:rsidRDefault="00885F91" w:rsidP="00885F91">
      <w:pPr>
        <w:widowControl/>
        <w:numPr>
          <w:ilvl w:val="0"/>
          <w:numId w:val="19"/>
        </w:numPr>
        <w:autoSpaceDE/>
        <w:autoSpaceDN/>
        <w:spacing w:after="120" w:line="276" w:lineRule="auto"/>
        <w:jc w:val="both"/>
        <w:rPr>
          <w:rFonts w:ascii="Times New Roman" w:hAnsi="Times New Roman" w:cs="Times New Roman"/>
        </w:rPr>
      </w:pPr>
      <w:r w:rsidRPr="00BA5960">
        <w:rPr>
          <w:rFonts w:ascii="Times New Roman" w:hAnsi="Times New Roman" w:cs="Times New Roman"/>
        </w:rPr>
        <w:t>Na każde pisemne wezwanie Zamawiającego, Wykonawca w terminie 5 dni od dnia wezwania będzie zobowiązany do przedstawienia Zamawiającemu dokumentów potwierdzających sposób zatrudnienia osób wykonujących roboty, o których mowa w ust. 1 albo oświadczenia Wykonawcy lub podwykonawcy, albo oświadczenia zatrudnionego pracownika,  albo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7AD6684" w14:textId="77777777" w:rsidR="00885F91" w:rsidRPr="00BA5960" w:rsidRDefault="00885F91" w:rsidP="00885F91">
      <w:pPr>
        <w:widowControl/>
        <w:numPr>
          <w:ilvl w:val="0"/>
          <w:numId w:val="19"/>
        </w:numPr>
        <w:autoSpaceDE/>
        <w:autoSpaceDN/>
        <w:spacing w:after="120" w:line="276" w:lineRule="auto"/>
        <w:ind w:right="-1"/>
        <w:jc w:val="both"/>
        <w:rPr>
          <w:rFonts w:ascii="Times New Roman" w:hAnsi="Times New Roman" w:cs="Times New Roman"/>
        </w:rPr>
      </w:pPr>
      <w:r w:rsidRPr="00BA5960">
        <w:rPr>
          <w:rFonts w:ascii="Times New Roman" w:hAnsi="Times New Roman" w:cs="Times New Roman"/>
          <w:bCs/>
        </w:rPr>
        <w:t xml:space="preserve">W przypadku braku zatrudnienia na podstawie umowy o pracę osób, o których mowa </w:t>
      </w:r>
      <w:r w:rsidRPr="00BA5960">
        <w:rPr>
          <w:rFonts w:ascii="Times New Roman" w:hAnsi="Times New Roman" w:cs="Times New Roman"/>
          <w:bCs/>
        </w:rPr>
        <w:br/>
        <w:t xml:space="preserve">w ust. 1 lub nieprzedstawienia dowodów potwierdzających ich zatrudnienie, Wykonawcy zostanie naliczona kara umowna określona w </w:t>
      </w:r>
      <w:r w:rsidRPr="00BA5960">
        <w:rPr>
          <w:rFonts w:ascii="Times New Roman" w:hAnsi="Times New Roman" w:cs="Times New Roman"/>
        </w:rPr>
        <w:t>§ 18 ust. 1 pkt 10.</w:t>
      </w:r>
    </w:p>
    <w:p w14:paraId="0D34944E" w14:textId="4F6C0815" w:rsidR="002169F7" w:rsidRPr="00BA5960" w:rsidRDefault="002169F7">
      <w:pPr>
        <w:pStyle w:val="Tekstpodstawowy"/>
        <w:spacing w:before="122"/>
        <w:ind w:left="118" w:right="374" w:firstLine="0"/>
        <w:jc w:val="left"/>
        <w:rPr>
          <w:rFonts w:ascii="Times New Roman" w:hAnsi="Times New Roman" w:cs="Times New Roman"/>
        </w:rPr>
      </w:pPr>
    </w:p>
    <w:p w14:paraId="352A32E7" w14:textId="77777777" w:rsidR="002169F7" w:rsidRPr="00BA5960" w:rsidRDefault="006934C1">
      <w:pPr>
        <w:pStyle w:val="Nagwek1"/>
        <w:spacing w:line="251" w:lineRule="exact"/>
        <w:ind w:right="100"/>
        <w:rPr>
          <w:rFonts w:ascii="Times New Roman" w:hAnsi="Times New Roman" w:cs="Times New Roman"/>
        </w:rPr>
      </w:pPr>
      <w:r w:rsidRPr="00BA5960">
        <w:rPr>
          <w:rFonts w:ascii="Times New Roman" w:hAnsi="Times New Roman" w:cs="Times New Roman"/>
        </w:rPr>
        <w:t>§ 14</w:t>
      </w:r>
    </w:p>
    <w:p w14:paraId="2EEF9518" w14:textId="77777777" w:rsidR="002169F7" w:rsidRPr="00BA5960" w:rsidRDefault="006934C1">
      <w:pPr>
        <w:spacing w:before="1"/>
        <w:ind w:left="100" w:right="97"/>
        <w:jc w:val="center"/>
        <w:rPr>
          <w:rFonts w:ascii="Times New Roman" w:hAnsi="Times New Roman" w:cs="Times New Roman"/>
          <w:b/>
        </w:rPr>
      </w:pPr>
      <w:r w:rsidRPr="00BA5960">
        <w:rPr>
          <w:rFonts w:ascii="Times New Roman" w:hAnsi="Times New Roman" w:cs="Times New Roman"/>
          <w:b/>
        </w:rPr>
        <w:t>Zmiana umowy</w:t>
      </w:r>
    </w:p>
    <w:p w14:paraId="38379701" w14:textId="77777777" w:rsidR="002169F7" w:rsidRPr="00BA5960" w:rsidRDefault="006934C1">
      <w:pPr>
        <w:pStyle w:val="Akapitzlist"/>
        <w:numPr>
          <w:ilvl w:val="0"/>
          <w:numId w:val="4"/>
        </w:numPr>
        <w:tabs>
          <w:tab w:val="left" w:pos="546"/>
          <w:tab w:val="left" w:pos="547"/>
        </w:tabs>
        <w:spacing w:before="122"/>
        <w:ind w:right="113"/>
        <w:rPr>
          <w:rFonts w:ascii="Times New Roman" w:hAnsi="Times New Roman" w:cs="Times New Roman"/>
        </w:rPr>
      </w:pPr>
      <w:r w:rsidRPr="00BA5960">
        <w:rPr>
          <w:rFonts w:ascii="Times New Roman" w:hAnsi="Times New Roman" w:cs="Times New Roman"/>
        </w:rPr>
        <w:t>Zamawiający przewiduje możliwość dokonania  zmian  postanowień  zawartej  umowy  w stosunku do treści oferty, na podstawie, której będzie dokonany wybór</w:t>
      </w:r>
      <w:r w:rsidRPr="00BA5960">
        <w:rPr>
          <w:rFonts w:ascii="Times New Roman" w:hAnsi="Times New Roman" w:cs="Times New Roman"/>
          <w:spacing w:val="-16"/>
        </w:rPr>
        <w:t xml:space="preserve"> </w:t>
      </w:r>
      <w:r w:rsidRPr="00BA5960">
        <w:rPr>
          <w:rFonts w:ascii="Times New Roman" w:hAnsi="Times New Roman" w:cs="Times New Roman"/>
        </w:rPr>
        <w:t>Wykonawcy.</w:t>
      </w:r>
    </w:p>
    <w:p w14:paraId="47A8E0AC" w14:textId="77777777" w:rsidR="002169F7" w:rsidRPr="00BA5960" w:rsidRDefault="006934C1">
      <w:pPr>
        <w:pStyle w:val="Akapitzlist"/>
        <w:numPr>
          <w:ilvl w:val="0"/>
          <w:numId w:val="4"/>
        </w:numPr>
        <w:tabs>
          <w:tab w:val="left" w:pos="546"/>
          <w:tab w:val="left" w:pos="547"/>
        </w:tabs>
        <w:ind w:right="114"/>
        <w:rPr>
          <w:rFonts w:ascii="Times New Roman" w:hAnsi="Times New Roman" w:cs="Times New Roman"/>
        </w:rPr>
      </w:pPr>
      <w:r w:rsidRPr="00BA5960">
        <w:rPr>
          <w:rFonts w:ascii="Times New Roman" w:hAnsi="Times New Roman" w:cs="Times New Roman"/>
        </w:rPr>
        <w:t>Zmiana może nastąpić za zgodą  obu  stron  wyrażoną  na  piśmie  w  formie  aneksu  do umowy pod rygorem nieważności takiej</w:t>
      </w:r>
      <w:r w:rsidRPr="00BA5960">
        <w:rPr>
          <w:rFonts w:ascii="Times New Roman" w:hAnsi="Times New Roman" w:cs="Times New Roman"/>
          <w:spacing w:val="-4"/>
        </w:rPr>
        <w:t xml:space="preserve"> </w:t>
      </w:r>
      <w:r w:rsidRPr="00BA5960">
        <w:rPr>
          <w:rFonts w:ascii="Times New Roman" w:hAnsi="Times New Roman" w:cs="Times New Roman"/>
        </w:rPr>
        <w:t>zmiany.</w:t>
      </w:r>
    </w:p>
    <w:p w14:paraId="34C0021F" w14:textId="77777777" w:rsidR="002169F7" w:rsidRPr="00BA5960" w:rsidRDefault="006934C1">
      <w:pPr>
        <w:pStyle w:val="Akapitzlist"/>
        <w:numPr>
          <w:ilvl w:val="0"/>
          <w:numId w:val="4"/>
        </w:numPr>
        <w:tabs>
          <w:tab w:val="left" w:pos="546"/>
          <w:tab w:val="left" w:pos="547"/>
        </w:tabs>
        <w:ind w:right="112"/>
        <w:rPr>
          <w:rFonts w:ascii="Times New Roman" w:hAnsi="Times New Roman" w:cs="Times New Roman"/>
        </w:rPr>
      </w:pPr>
      <w:r w:rsidRPr="00BA5960">
        <w:rPr>
          <w:rFonts w:ascii="Times New Roman" w:hAnsi="Times New Roman" w:cs="Times New Roman"/>
        </w:rPr>
        <w:t>Zamawiający określa następujące warunki, w jakich przewiduje możliwość dokonania zmian zawartej umowy:</w:t>
      </w:r>
    </w:p>
    <w:p w14:paraId="451E3EB8" w14:textId="77777777" w:rsidR="002169F7" w:rsidRPr="00BA5960" w:rsidRDefault="006934C1">
      <w:pPr>
        <w:pStyle w:val="Akapitzlist"/>
        <w:numPr>
          <w:ilvl w:val="1"/>
          <w:numId w:val="4"/>
        </w:numPr>
        <w:tabs>
          <w:tab w:val="left" w:pos="970"/>
        </w:tabs>
        <w:spacing w:before="1"/>
        <w:ind w:right="114" w:hanging="425"/>
        <w:rPr>
          <w:rFonts w:ascii="Times New Roman" w:hAnsi="Times New Roman" w:cs="Times New Roman"/>
        </w:rPr>
      </w:pPr>
      <w:r w:rsidRPr="00BA5960">
        <w:rPr>
          <w:rFonts w:ascii="Times New Roman" w:hAnsi="Times New Roman" w:cs="Times New Roman"/>
        </w:rPr>
        <w:t>W zakresie zmiany terminu realizacji przedmiotu zamówienia, w szczególności jego przedłużenia o czas niezbędny do zakończenia wykonania jej przedmiotu w sposób należyty, nie dłuższy jednak niż o okres trwania następujących</w:t>
      </w:r>
      <w:r w:rsidRPr="00BA5960">
        <w:rPr>
          <w:rFonts w:ascii="Times New Roman" w:hAnsi="Times New Roman" w:cs="Times New Roman"/>
          <w:spacing w:val="-10"/>
        </w:rPr>
        <w:t xml:space="preserve"> </w:t>
      </w:r>
      <w:r w:rsidRPr="00BA5960">
        <w:rPr>
          <w:rFonts w:ascii="Times New Roman" w:hAnsi="Times New Roman" w:cs="Times New Roman"/>
        </w:rPr>
        <w:t>okoliczności:</w:t>
      </w:r>
    </w:p>
    <w:p w14:paraId="3459026B" w14:textId="77777777" w:rsidR="002169F7" w:rsidRPr="00BA5960" w:rsidRDefault="006934C1">
      <w:pPr>
        <w:pStyle w:val="Akapitzlist"/>
        <w:numPr>
          <w:ilvl w:val="2"/>
          <w:numId w:val="4"/>
        </w:numPr>
        <w:tabs>
          <w:tab w:val="left" w:pos="1251"/>
        </w:tabs>
        <w:ind w:right="114"/>
        <w:rPr>
          <w:rFonts w:ascii="Times New Roman" w:hAnsi="Times New Roman" w:cs="Times New Roman"/>
        </w:rPr>
      </w:pPr>
      <w:r w:rsidRPr="00BA5960">
        <w:rPr>
          <w:rFonts w:ascii="Times New Roman" w:hAnsi="Times New Roman" w:cs="Times New Roman"/>
        </w:rPr>
        <w:t>z powodu wystąpienia siły wyższej, tj. wyjątkowego zdarzenia lub okoliczności w szczególności zagrażających bezpośrednio życiu lub zdrowiu ludzi lub grożących powstaniem szkody (np.: przeszkody atmosferyczne o charakterze katastrof, anomalia pogodowe, warunki atmosferyczne znacznie odbiegające od normy). Nie uważa się za czynnik zakłócający wpływ czynników atmosferycznych w czasie realizacji robót, który przy składaniu ofert musi być normalnie brany pod uwagę,</w:t>
      </w:r>
    </w:p>
    <w:p w14:paraId="55BE9A16" w14:textId="77777777" w:rsidR="002169F7" w:rsidRPr="00BA5960" w:rsidRDefault="006934C1">
      <w:pPr>
        <w:pStyle w:val="Akapitzlist"/>
        <w:numPr>
          <w:ilvl w:val="2"/>
          <w:numId w:val="4"/>
        </w:numPr>
        <w:tabs>
          <w:tab w:val="left" w:pos="1251"/>
        </w:tabs>
        <w:ind w:right="112"/>
        <w:rPr>
          <w:rFonts w:ascii="Times New Roman" w:hAnsi="Times New Roman" w:cs="Times New Roman"/>
        </w:rPr>
      </w:pPr>
      <w:r w:rsidRPr="00BA5960">
        <w:rPr>
          <w:rFonts w:ascii="Times New Roman" w:hAnsi="Times New Roman" w:cs="Times New Roman"/>
        </w:rP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14:paraId="0C2A2852"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48597B99" w14:textId="77777777" w:rsidR="002169F7" w:rsidRPr="00BA5960" w:rsidRDefault="006934C1">
      <w:pPr>
        <w:pStyle w:val="Akapitzlist"/>
        <w:numPr>
          <w:ilvl w:val="2"/>
          <w:numId w:val="4"/>
        </w:numPr>
        <w:tabs>
          <w:tab w:val="left" w:pos="1252"/>
        </w:tabs>
        <w:spacing w:before="80"/>
        <w:ind w:right="114"/>
        <w:rPr>
          <w:rFonts w:ascii="Times New Roman" w:hAnsi="Times New Roman" w:cs="Times New Roman"/>
        </w:rPr>
      </w:pPr>
      <w:r w:rsidRPr="00BA5960">
        <w:rPr>
          <w:rFonts w:ascii="Times New Roman" w:hAnsi="Times New Roman" w:cs="Times New Roman"/>
        </w:rPr>
        <w:lastRenderedPageBreak/>
        <w:t>z powodu działań osób trzecich uniemożliwiających wykonanie prac, które to działania nie są konsekwencją winy którejkolwiek ze</w:t>
      </w:r>
      <w:r w:rsidRPr="00BA5960">
        <w:rPr>
          <w:rFonts w:ascii="Times New Roman" w:hAnsi="Times New Roman" w:cs="Times New Roman"/>
          <w:spacing w:val="-2"/>
        </w:rPr>
        <w:t xml:space="preserve"> </w:t>
      </w:r>
      <w:r w:rsidRPr="00BA5960">
        <w:rPr>
          <w:rFonts w:ascii="Times New Roman" w:hAnsi="Times New Roman" w:cs="Times New Roman"/>
        </w:rPr>
        <w:t>stron,</w:t>
      </w:r>
    </w:p>
    <w:p w14:paraId="2BE7840F" w14:textId="77777777" w:rsidR="002169F7" w:rsidRPr="00BA5960" w:rsidRDefault="006934C1">
      <w:pPr>
        <w:pStyle w:val="Akapitzlist"/>
        <w:numPr>
          <w:ilvl w:val="2"/>
          <w:numId w:val="4"/>
        </w:numPr>
        <w:tabs>
          <w:tab w:val="left" w:pos="1251"/>
        </w:tabs>
        <w:ind w:right="117"/>
        <w:rPr>
          <w:rFonts w:ascii="Times New Roman" w:hAnsi="Times New Roman" w:cs="Times New Roman"/>
        </w:rPr>
      </w:pPr>
      <w:r w:rsidRPr="00BA5960">
        <w:rPr>
          <w:rFonts w:ascii="Times New Roman" w:hAnsi="Times New Roman" w:cs="Times New Roman"/>
        </w:rPr>
        <w:t>jeżeli wystąpi brak możliwości wykonywania robót z powodu nie dopuszczania do ich wykonywania przez uprawniony organ lub nakazania ich wstrzymania przez uprawniony organ, z przyczyn niezależnych od</w:t>
      </w:r>
      <w:r w:rsidRPr="00BA5960">
        <w:rPr>
          <w:rFonts w:ascii="Times New Roman" w:hAnsi="Times New Roman" w:cs="Times New Roman"/>
          <w:spacing w:val="-4"/>
        </w:rPr>
        <w:t xml:space="preserve"> </w:t>
      </w:r>
      <w:r w:rsidRPr="00BA5960">
        <w:rPr>
          <w:rFonts w:ascii="Times New Roman" w:hAnsi="Times New Roman" w:cs="Times New Roman"/>
        </w:rPr>
        <w:t>Wykonawcy,</w:t>
      </w:r>
    </w:p>
    <w:p w14:paraId="6BC2075E" w14:textId="77777777" w:rsidR="002169F7" w:rsidRPr="00BA5960" w:rsidRDefault="006934C1">
      <w:pPr>
        <w:pStyle w:val="Akapitzlist"/>
        <w:numPr>
          <w:ilvl w:val="2"/>
          <w:numId w:val="4"/>
        </w:numPr>
        <w:tabs>
          <w:tab w:val="left" w:pos="1251"/>
        </w:tabs>
        <w:ind w:right="115"/>
        <w:rPr>
          <w:rFonts w:ascii="Times New Roman" w:hAnsi="Times New Roman" w:cs="Times New Roman"/>
        </w:rPr>
      </w:pPr>
      <w:r w:rsidRPr="00BA5960">
        <w:rPr>
          <w:rFonts w:ascii="Times New Roman" w:hAnsi="Times New Roman" w:cs="Times New Roman"/>
        </w:rPr>
        <w:t>zachodzi konieczność wykonania robót dodatkowych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r w:rsidRPr="00BA5960">
        <w:rPr>
          <w:rFonts w:ascii="Times New Roman" w:hAnsi="Times New Roman" w:cs="Times New Roman"/>
          <w:spacing w:val="-10"/>
        </w:rPr>
        <w:t xml:space="preserve"> </w:t>
      </w:r>
      <w:r w:rsidRPr="00BA5960">
        <w:rPr>
          <w:rFonts w:ascii="Times New Roman" w:hAnsi="Times New Roman" w:cs="Times New Roman"/>
        </w:rPr>
        <w:t>,</w:t>
      </w:r>
    </w:p>
    <w:p w14:paraId="0DA18BC6" w14:textId="77777777" w:rsidR="002169F7" w:rsidRPr="00BA5960" w:rsidRDefault="006934C1">
      <w:pPr>
        <w:pStyle w:val="Akapitzlist"/>
        <w:numPr>
          <w:ilvl w:val="2"/>
          <w:numId w:val="4"/>
        </w:numPr>
        <w:tabs>
          <w:tab w:val="left" w:pos="1252"/>
        </w:tabs>
        <w:spacing w:before="1"/>
        <w:ind w:right="113"/>
        <w:rPr>
          <w:rFonts w:ascii="Times New Roman" w:hAnsi="Times New Roman" w:cs="Times New Roman"/>
        </w:rPr>
      </w:pPr>
      <w:r w:rsidRPr="00BA5960">
        <w:rPr>
          <w:rFonts w:ascii="Times New Roman" w:hAnsi="Times New Roman" w:cs="Times New Roman"/>
        </w:rPr>
        <w:t xml:space="preserve">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w:t>
      </w:r>
      <w:r w:rsidRPr="00BA5960">
        <w:rPr>
          <w:rFonts w:ascii="Times New Roman" w:hAnsi="Times New Roman" w:cs="Times New Roman"/>
          <w:spacing w:val="-3"/>
        </w:rPr>
        <w:t xml:space="preserve">za </w:t>
      </w:r>
      <w:r w:rsidRPr="00BA5960">
        <w:rPr>
          <w:rFonts w:ascii="Times New Roman" w:hAnsi="Times New Roman" w:cs="Times New Roman"/>
        </w:rPr>
        <w:t>które Wykonawca ponosi</w:t>
      </w:r>
      <w:r w:rsidRPr="00BA5960">
        <w:rPr>
          <w:rFonts w:ascii="Times New Roman" w:hAnsi="Times New Roman" w:cs="Times New Roman"/>
          <w:spacing w:val="-10"/>
        </w:rPr>
        <w:t xml:space="preserve"> </w:t>
      </w:r>
      <w:r w:rsidRPr="00BA5960">
        <w:rPr>
          <w:rFonts w:ascii="Times New Roman" w:hAnsi="Times New Roman" w:cs="Times New Roman"/>
        </w:rPr>
        <w:t>odpowiedzialność,</w:t>
      </w:r>
    </w:p>
    <w:p w14:paraId="097BF0B1" w14:textId="77777777" w:rsidR="002169F7" w:rsidRPr="00BA5960" w:rsidRDefault="006934C1">
      <w:pPr>
        <w:pStyle w:val="Akapitzlist"/>
        <w:numPr>
          <w:ilvl w:val="1"/>
          <w:numId w:val="4"/>
        </w:numPr>
        <w:tabs>
          <w:tab w:val="left" w:pos="970"/>
        </w:tabs>
        <w:ind w:right="113" w:hanging="425"/>
        <w:rPr>
          <w:rFonts w:ascii="Times New Roman" w:hAnsi="Times New Roman" w:cs="Times New Roman"/>
        </w:rPr>
      </w:pPr>
      <w:r w:rsidRPr="00BA5960">
        <w:rPr>
          <w:rFonts w:ascii="Times New Roman" w:hAnsi="Times New Roman" w:cs="Times New Roman"/>
        </w:rPr>
        <w:t>W   zakresie  wykonania  robót  zamiennych,   zamiany  materiałów  i  technologii   w stosunku do przewidzianych w opisie przedmiotu zamówienia lub ofertą Wykonawcy:</w:t>
      </w:r>
    </w:p>
    <w:p w14:paraId="72CD6DE5" w14:textId="77777777" w:rsidR="002169F7" w:rsidRPr="00BA5960" w:rsidRDefault="006934C1">
      <w:pPr>
        <w:pStyle w:val="Akapitzlist"/>
        <w:numPr>
          <w:ilvl w:val="2"/>
          <w:numId w:val="4"/>
        </w:numPr>
        <w:tabs>
          <w:tab w:val="left" w:pos="1251"/>
        </w:tabs>
        <w:ind w:right="116"/>
        <w:rPr>
          <w:rFonts w:ascii="Times New Roman" w:hAnsi="Times New Roman" w:cs="Times New Roman"/>
        </w:rPr>
      </w:pPr>
      <w:r w:rsidRPr="00BA5960">
        <w:rPr>
          <w:rFonts w:ascii="Times New Roman" w:hAnsi="Times New Roman" w:cs="Times New Roman"/>
        </w:rPr>
        <w:t>z powodu konieczności zrealizowania przedmiotu zamówienia przy zastosowaniu innych rozwiązań technicznych/technologicznych niż wskazane w opisie przedmiotu zamówienia, w sytuacji, gdyby zastosowanie przewidzianych rozwiązań groziło niewykonaniem lub wadliwym wykonaniem</w:t>
      </w:r>
      <w:r w:rsidRPr="00BA5960">
        <w:rPr>
          <w:rFonts w:ascii="Times New Roman" w:hAnsi="Times New Roman" w:cs="Times New Roman"/>
          <w:spacing w:val="-5"/>
        </w:rPr>
        <w:t xml:space="preserve"> </w:t>
      </w:r>
      <w:r w:rsidRPr="00BA5960">
        <w:rPr>
          <w:rFonts w:ascii="Times New Roman" w:hAnsi="Times New Roman" w:cs="Times New Roman"/>
        </w:rPr>
        <w:t>zamówienia,</w:t>
      </w:r>
    </w:p>
    <w:p w14:paraId="4DFDE1DA" w14:textId="77777777" w:rsidR="002169F7" w:rsidRPr="00BA5960" w:rsidRDefault="006934C1">
      <w:pPr>
        <w:pStyle w:val="Akapitzlist"/>
        <w:numPr>
          <w:ilvl w:val="2"/>
          <w:numId w:val="4"/>
        </w:numPr>
        <w:tabs>
          <w:tab w:val="left" w:pos="1251"/>
        </w:tabs>
        <w:ind w:right="114"/>
        <w:rPr>
          <w:rFonts w:ascii="Times New Roman" w:hAnsi="Times New Roman" w:cs="Times New Roman"/>
        </w:rPr>
      </w:pPr>
      <w:r w:rsidRPr="00BA5960">
        <w:rPr>
          <w:rFonts w:ascii="Times New Roman" w:hAnsi="Times New Roman" w:cs="Times New Roman"/>
        </w:rPr>
        <w:t>jeżeli zmiany te będą zgodne z zasadami wiedzy technicznej  i obowiązującymi na dzień odbioru robót przepisami określającymi sposób wykonania przedmiotu umowy,</w:t>
      </w:r>
    </w:p>
    <w:p w14:paraId="1FCE452F" w14:textId="77777777" w:rsidR="002169F7" w:rsidRPr="00BA5960" w:rsidRDefault="006934C1">
      <w:pPr>
        <w:pStyle w:val="Akapitzlist"/>
        <w:numPr>
          <w:ilvl w:val="2"/>
          <w:numId w:val="4"/>
        </w:numPr>
        <w:tabs>
          <w:tab w:val="left" w:pos="1252"/>
        </w:tabs>
        <w:ind w:right="114"/>
        <w:rPr>
          <w:rFonts w:ascii="Times New Roman" w:hAnsi="Times New Roman" w:cs="Times New Roman"/>
        </w:rPr>
      </w:pPr>
      <w:r w:rsidRPr="00BA5960">
        <w:rPr>
          <w:rFonts w:ascii="Times New Roman" w:hAnsi="Times New Roman" w:cs="Times New Roman"/>
        </w:rPr>
        <w:t>jeżeli spowoduje to  obniżenie  kosztów  ponoszonych  przez  Zamawiającego  na eksploatację i konserwację wykonanego przedmiotu</w:t>
      </w:r>
      <w:r w:rsidRPr="00BA5960">
        <w:rPr>
          <w:rFonts w:ascii="Times New Roman" w:hAnsi="Times New Roman" w:cs="Times New Roman"/>
          <w:spacing w:val="-8"/>
        </w:rPr>
        <w:t xml:space="preserve"> </w:t>
      </w:r>
      <w:r w:rsidRPr="00BA5960">
        <w:rPr>
          <w:rFonts w:ascii="Times New Roman" w:hAnsi="Times New Roman" w:cs="Times New Roman"/>
        </w:rPr>
        <w:t>umowy,</w:t>
      </w:r>
    </w:p>
    <w:p w14:paraId="4740DF82" w14:textId="77777777" w:rsidR="002169F7" w:rsidRPr="00BA5960" w:rsidRDefault="006934C1">
      <w:pPr>
        <w:pStyle w:val="Akapitzlist"/>
        <w:numPr>
          <w:ilvl w:val="2"/>
          <w:numId w:val="4"/>
        </w:numPr>
        <w:tabs>
          <w:tab w:val="left" w:pos="1251"/>
        </w:tabs>
        <w:ind w:right="116"/>
        <w:rPr>
          <w:rFonts w:ascii="Times New Roman" w:hAnsi="Times New Roman" w:cs="Times New Roman"/>
        </w:rPr>
      </w:pPr>
      <w:r w:rsidRPr="00BA5960">
        <w:rPr>
          <w:rFonts w:ascii="Times New Roman" w:hAnsi="Times New Roman" w:cs="Times New Roman"/>
        </w:rPr>
        <w:t>z powodu poprawy parametrów technicznych, użytkowych bądź funkcjonalnych, wynikające z aktualizacji rozwiązań z uwagi na postęp technologiczny lub zmiany obowiązujących przepisów,</w:t>
      </w:r>
    </w:p>
    <w:p w14:paraId="7CBBB64A" w14:textId="60C37146" w:rsidR="002169F7" w:rsidRPr="00BA5960" w:rsidRDefault="006934C1">
      <w:pPr>
        <w:pStyle w:val="Akapitzlist"/>
        <w:numPr>
          <w:ilvl w:val="2"/>
          <w:numId w:val="4"/>
        </w:numPr>
        <w:tabs>
          <w:tab w:val="left" w:pos="1252"/>
        </w:tabs>
        <w:ind w:right="113"/>
        <w:rPr>
          <w:rFonts w:ascii="Times New Roman" w:hAnsi="Times New Roman" w:cs="Times New Roman"/>
        </w:rPr>
      </w:pPr>
      <w:r w:rsidRPr="00BA5960">
        <w:rPr>
          <w:rFonts w:ascii="Times New Roman" w:hAnsi="Times New Roman" w:cs="Times New Roman"/>
        </w:rPr>
        <w:t xml:space="preserve">z powodu wystąpienia </w:t>
      </w:r>
      <w:r w:rsidR="00EF04BA" w:rsidRPr="00BA5960">
        <w:rPr>
          <w:rFonts w:ascii="Times New Roman" w:hAnsi="Times New Roman" w:cs="Times New Roman"/>
        </w:rPr>
        <w:t xml:space="preserve">nietypowych </w:t>
      </w:r>
      <w:r w:rsidRPr="00BA5960">
        <w:rPr>
          <w:rFonts w:ascii="Times New Roman" w:hAnsi="Times New Roman" w:cs="Times New Roman"/>
        </w:rPr>
        <w:t>warunków geologicznych, geotechnicznych lub hydrologicznych, rozpoznania terenu w zakresie znalezisk archeologicznych, występowania niewybuchów lub niewypałów, które mogą skutkować w świetle dotychczasowych założeń niewykonaniem lub nienależytym wykonaniem przedmiotu</w:t>
      </w:r>
      <w:r w:rsidRPr="00BA5960">
        <w:rPr>
          <w:rFonts w:ascii="Times New Roman" w:hAnsi="Times New Roman" w:cs="Times New Roman"/>
          <w:spacing w:val="-1"/>
        </w:rPr>
        <w:t xml:space="preserve"> </w:t>
      </w:r>
      <w:r w:rsidRPr="00BA5960">
        <w:rPr>
          <w:rFonts w:ascii="Times New Roman" w:hAnsi="Times New Roman" w:cs="Times New Roman"/>
        </w:rPr>
        <w:t>umowy,</w:t>
      </w:r>
    </w:p>
    <w:p w14:paraId="53B2AD7B" w14:textId="77777777" w:rsidR="002169F7" w:rsidRPr="00BA5960" w:rsidRDefault="006934C1">
      <w:pPr>
        <w:pStyle w:val="Akapitzlist"/>
        <w:numPr>
          <w:ilvl w:val="2"/>
          <w:numId w:val="4"/>
        </w:numPr>
        <w:tabs>
          <w:tab w:val="left" w:pos="1251"/>
        </w:tabs>
        <w:ind w:right="114"/>
        <w:rPr>
          <w:rFonts w:ascii="Times New Roman" w:hAnsi="Times New Roman" w:cs="Times New Roman"/>
        </w:rPr>
      </w:pPr>
      <w:r w:rsidRPr="00BA5960">
        <w:rPr>
          <w:rFonts w:ascii="Times New Roman" w:hAnsi="Times New Roman" w:cs="Times New Roman"/>
        </w:rPr>
        <w:t>z powodu wystąpienia niebezpieczeństwa kolizji z planowanymi lub równolegle prowadzonymi przez inne podmioty inwestycjami w zakresie niezbędnym do uniknięcia lub usunięcia tych</w:t>
      </w:r>
      <w:r w:rsidRPr="00BA5960">
        <w:rPr>
          <w:rFonts w:ascii="Times New Roman" w:hAnsi="Times New Roman" w:cs="Times New Roman"/>
          <w:spacing w:val="-7"/>
        </w:rPr>
        <w:t xml:space="preserve"> </w:t>
      </w:r>
      <w:r w:rsidRPr="00BA5960">
        <w:rPr>
          <w:rFonts w:ascii="Times New Roman" w:hAnsi="Times New Roman" w:cs="Times New Roman"/>
        </w:rPr>
        <w:t>kolizji,</w:t>
      </w:r>
    </w:p>
    <w:p w14:paraId="08B6317C" w14:textId="77777777" w:rsidR="002169F7" w:rsidRPr="00BA5960" w:rsidRDefault="006934C1">
      <w:pPr>
        <w:pStyle w:val="Akapitzlist"/>
        <w:numPr>
          <w:ilvl w:val="2"/>
          <w:numId w:val="4"/>
        </w:numPr>
        <w:tabs>
          <w:tab w:val="left" w:pos="1252"/>
        </w:tabs>
        <w:ind w:right="114"/>
        <w:rPr>
          <w:rFonts w:ascii="Times New Roman" w:hAnsi="Times New Roman" w:cs="Times New Roman"/>
        </w:rPr>
      </w:pPr>
      <w:r w:rsidRPr="00BA5960">
        <w:rPr>
          <w:rFonts w:ascii="Times New Roman" w:hAnsi="Times New Roman" w:cs="Times New Roman"/>
        </w:rPr>
        <w:t>z powodu wystąpienia Siły wyższej uniemożliwiającej wykonanie przedmiotu Umowy zgodnie z jej</w:t>
      </w:r>
      <w:r w:rsidRPr="00BA5960">
        <w:rPr>
          <w:rFonts w:ascii="Times New Roman" w:hAnsi="Times New Roman" w:cs="Times New Roman"/>
          <w:spacing w:val="-4"/>
        </w:rPr>
        <w:t xml:space="preserve"> </w:t>
      </w:r>
      <w:r w:rsidRPr="00BA5960">
        <w:rPr>
          <w:rFonts w:ascii="Times New Roman" w:hAnsi="Times New Roman" w:cs="Times New Roman"/>
        </w:rPr>
        <w:t>postanowieniami.</w:t>
      </w:r>
    </w:p>
    <w:p w14:paraId="509527CE" w14:textId="77777777" w:rsidR="002169F7" w:rsidRPr="00BA5960" w:rsidRDefault="006934C1">
      <w:pPr>
        <w:pStyle w:val="Akapitzlist"/>
        <w:numPr>
          <w:ilvl w:val="1"/>
          <w:numId w:val="4"/>
        </w:numPr>
        <w:tabs>
          <w:tab w:val="left" w:pos="970"/>
        </w:tabs>
        <w:ind w:right="113" w:hanging="425"/>
        <w:rPr>
          <w:rFonts w:ascii="Times New Roman" w:hAnsi="Times New Roman" w:cs="Times New Roman"/>
        </w:rPr>
      </w:pPr>
      <w:r w:rsidRPr="00BA5960">
        <w:rPr>
          <w:rFonts w:ascii="Times New Roman" w:hAnsi="Times New Roman" w:cs="Times New Roman"/>
        </w:rPr>
        <w:t>W zakresie wykonania robót dodatkowych nieobjętych zamówieniem podstawowym, których wykonanie stało się konieczne do realizacji zamówienia podstawowego na skutek sytuacji, których nie można było wcześniej przewidzieć oraz</w:t>
      </w:r>
      <w:r w:rsidRPr="00BA5960">
        <w:rPr>
          <w:rFonts w:ascii="Times New Roman" w:hAnsi="Times New Roman" w:cs="Times New Roman"/>
          <w:spacing w:val="-8"/>
        </w:rPr>
        <w:t xml:space="preserve"> </w:t>
      </w:r>
      <w:r w:rsidRPr="00BA5960">
        <w:rPr>
          <w:rFonts w:ascii="Times New Roman" w:hAnsi="Times New Roman" w:cs="Times New Roman"/>
        </w:rPr>
        <w:t>gdy:</w:t>
      </w:r>
    </w:p>
    <w:p w14:paraId="0524E7CD" w14:textId="77777777" w:rsidR="002169F7" w:rsidRPr="00BA5960" w:rsidRDefault="006934C1">
      <w:pPr>
        <w:pStyle w:val="Akapitzlist"/>
        <w:numPr>
          <w:ilvl w:val="2"/>
          <w:numId w:val="4"/>
        </w:numPr>
        <w:tabs>
          <w:tab w:val="left" w:pos="1251"/>
        </w:tabs>
        <w:ind w:right="116"/>
        <w:rPr>
          <w:rFonts w:ascii="Times New Roman" w:hAnsi="Times New Roman" w:cs="Times New Roman"/>
        </w:rPr>
      </w:pPr>
      <w:r w:rsidRPr="00BA5960">
        <w:rPr>
          <w:rFonts w:ascii="Times New Roman" w:hAnsi="Times New Roman" w:cs="Times New Roman"/>
        </w:rPr>
        <w:t>zmiana Wykonawcy nie może zostać dokonana z powodów ekonomicznych lub technicznych,</w:t>
      </w:r>
    </w:p>
    <w:p w14:paraId="73DD4E67" w14:textId="77777777" w:rsidR="002169F7" w:rsidRPr="00BA5960" w:rsidRDefault="006934C1">
      <w:pPr>
        <w:pStyle w:val="Akapitzlist"/>
        <w:numPr>
          <w:ilvl w:val="2"/>
          <w:numId w:val="4"/>
        </w:numPr>
        <w:tabs>
          <w:tab w:val="left" w:pos="1251"/>
        </w:tabs>
        <w:ind w:right="116"/>
        <w:rPr>
          <w:rFonts w:ascii="Times New Roman" w:hAnsi="Times New Roman" w:cs="Times New Roman"/>
        </w:rPr>
      </w:pPr>
      <w:r w:rsidRPr="00BA5960">
        <w:rPr>
          <w:rFonts w:ascii="Times New Roman" w:hAnsi="Times New Roman" w:cs="Times New Roman"/>
        </w:rPr>
        <w:t>zmiana Wykonawcy spowodowałaby istotną niedogodność lub znaczne zwiększenie kosztów dla</w:t>
      </w:r>
      <w:r w:rsidRPr="00BA5960">
        <w:rPr>
          <w:rFonts w:ascii="Times New Roman" w:hAnsi="Times New Roman" w:cs="Times New Roman"/>
          <w:spacing w:val="-1"/>
        </w:rPr>
        <w:t xml:space="preserve"> </w:t>
      </w:r>
      <w:r w:rsidRPr="00BA5960">
        <w:rPr>
          <w:rFonts w:ascii="Times New Roman" w:hAnsi="Times New Roman" w:cs="Times New Roman"/>
        </w:rPr>
        <w:t>Zamawiającego,</w:t>
      </w:r>
    </w:p>
    <w:p w14:paraId="0C15C8B2" w14:textId="77777777" w:rsidR="002169F7" w:rsidRPr="00BA5960" w:rsidRDefault="002169F7">
      <w:pPr>
        <w:jc w:val="both"/>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3AC11122" w14:textId="77777777" w:rsidR="002169F7" w:rsidRPr="00BA5960" w:rsidRDefault="006934C1">
      <w:pPr>
        <w:pStyle w:val="Akapitzlist"/>
        <w:numPr>
          <w:ilvl w:val="2"/>
          <w:numId w:val="4"/>
        </w:numPr>
        <w:tabs>
          <w:tab w:val="left" w:pos="1252"/>
        </w:tabs>
        <w:spacing w:before="80" w:line="252" w:lineRule="exact"/>
        <w:ind w:hanging="282"/>
        <w:rPr>
          <w:rFonts w:ascii="Times New Roman" w:hAnsi="Times New Roman" w:cs="Times New Roman"/>
        </w:rPr>
      </w:pPr>
      <w:r w:rsidRPr="00BA5960">
        <w:rPr>
          <w:rFonts w:ascii="Times New Roman" w:hAnsi="Times New Roman" w:cs="Times New Roman"/>
        </w:rPr>
        <w:lastRenderedPageBreak/>
        <w:t>wartość każdej kolejnej zmiany nie przekracza 50% wartości</w:t>
      </w:r>
      <w:r w:rsidRPr="00BA5960">
        <w:rPr>
          <w:rFonts w:ascii="Times New Roman" w:hAnsi="Times New Roman" w:cs="Times New Roman"/>
          <w:spacing w:val="-10"/>
        </w:rPr>
        <w:t xml:space="preserve"> </w:t>
      </w:r>
      <w:r w:rsidRPr="00BA5960">
        <w:rPr>
          <w:rFonts w:ascii="Times New Roman" w:hAnsi="Times New Roman" w:cs="Times New Roman"/>
        </w:rPr>
        <w:t>zamówienia,</w:t>
      </w:r>
    </w:p>
    <w:p w14:paraId="1BBB0F3C" w14:textId="77777777" w:rsidR="002169F7" w:rsidRPr="00BA5960" w:rsidRDefault="006934C1">
      <w:pPr>
        <w:pStyle w:val="Akapitzlist"/>
        <w:numPr>
          <w:ilvl w:val="2"/>
          <w:numId w:val="4"/>
        </w:numPr>
        <w:tabs>
          <w:tab w:val="left" w:pos="1251"/>
        </w:tabs>
        <w:ind w:right="114"/>
        <w:rPr>
          <w:rFonts w:ascii="Times New Roman" w:hAnsi="Times New Roman" w:cs="Times New Roman"/>
        </w:rPr>
      </w:pPr>
      <w:r w:rsidRPr="00BA5960">
        <w:rPr>
          <w:rFonts w:ascii="Times New Roman" w:hAnsi="Times New Roman" w:cs="Times New Roman"/>
        </w:rPr>
        <w:t>zaistniałe przypadki wykonania robót dodatkowych muszą być każdorazowo uzgadniane z Zamawiającym, w przeciwnym wypadku Wykonawcy nie przysługuje zapłata za wykonanie tych</w:t>
      </w:r>
      <w:r w:rsidRPr="00BA5960">
        <w:rPr>
          <w:rFonts w:ascii="Times New Roman" w:hAnsi="Times New Roman" w:cs="Times New Roman"/>
          <w:spacing w:val="2"/>
        </w:rPr>
        <w:t xml:space="preserve"> </w:t>
      </w:r>
      <w:r w:rsidRPr="00BA5960">
        <w:rPr>
          <w:rFonts w:ascii="Times New Roman" w:hAnsi="Times New Roman" w:cs="Times New Roman"/>
        </w:rPr>
        <w:t>robót.</w:t>
      </w:r>
    </w:p>
    <w:p w14:paraId="72442804" w14:textId="77777777" w:rsidR="002169F7" w:rsidRPr="00BA5960" w:rsidRDefault="006934C1">
      <w:pPr>
        <w:pStyle w:val="Akapitzlist"/>
        <w:numPr>
          <w:ilvl w:val="2"/>
          <w:numId w:val="4"/>
        </w:numPr>
        <w:tabs>
          <w:tab w:val="left" w:pos="1251"/>
        </w:tabs>
        <w:spacing w:before="1"/>
        <w:ind w:right="115"/>
        <w:rPr>
          <w:rFonts w:ascii="Times New Roman" w:hAnsi="Times New Roman" w:cs="Times New Roman"/>
        </w:rPr>
      </w:pPr>
      <w:r w:rsidRPr="00BA5960">
        <w:rPr>
          <w:rFonts w:ascii="Times New Roman" w:hAnsi="Times New Roman" w:cs="Times New Roman"/>
        </w:rPr>
        <w:t>Zamawiający udzieli na roboty dodatkowe i konieczne zamówienia przy zachowaniu tych samych norm, parametrów, standardów jak w ofercie Wykonawcy.</w:t>
      </w:r>
    </w:p>
    <w:p w14:paraId="3BC01CA3" w14:textId="77777777" w:rsidR="002169F7" w:rsidRPr="00BA5960" w:rsidRDefault="006934C1">
      <w:pPr>
        <w:pStyle w:val="Akapitzlist"/>
        <w:numPr>
          <w:ilvl w:val="1"/>
          <w:numId w:val="4"/>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W zakresie zmiany</w:t>
      </w:r>
      <w:r w:rsidRPr="00BA5960">
        <w:rPr>
          <w:rFonts w:ascii="Times New Roman" w:hAnsi="Times New Roman" w:cs="Times New Roman"/>
          <w:spacing w:val="-8"/>
        </w:rPr>
        <w:t xml:space="preserve"> </w:t>
      </w:r>
      <w:r w:rsidRPr="00BA5960">
        <w:rPr>
          <w:rFonts w:ascii="Times New Roman" w:hAnsi="Times New Roman" w:cs="Times New Roman"/>
        </w:rPr>
        <w:t>wynagrodzenia:</w:t>
      </w:r>
    </w:p>
    <w:p w14:paraId="5417645E" w14:textId="4A77BE70" w:rsidR="002169F7" w:rsidRPr="00BA5960" w:rsidRDefault="006934C1">
      <w:pPr>
        <w:pStyle w:val="Akapitzlist"/>
        <w:numPr>
          <w:ilvl w:val="2"/>
          <w:numId w:val="4"/>
        </w:numPr>
        <w:tabs>
          <w:tab w:val="left" w:pos="1251"/>
        </w:tabs>
        <w:ind w:right="116"/>
        <w:rPr>
          <w:rFonts w:ascii="Times New Roman" w:hAnsi="Times New Roman" w:cs="Times New Roman"/>
        </w:rPr>
      </w:pPr>
      <w:r w:rsidRPr="00BA5960">
        <w:rPr>
          <w:rFonts w:ascii="Times New Roman" w:hAnsi="Times New Roman" w:cs="Times New Roman"/>
        </w:rPr>
        <w:t>w przypadku odstąpienia od realizacji danego elementu zamówienia pod warunkiem, że z niemożliwych do przewidzenia na etapie planowania inwestycji okoliczności, Wykonawca nie wykona pewnego zakresu robót i nie wpłynie to na parametry techniczne, użytkowe bądź funkcjonalne przedmiotu</w:t>
      </w:r>
      <w:r w:rsidRPr="00BA5960">
        <w:rPr>
          <w:rFonts w:ascii="Times New Roman" w:hAnsi="Times New Roman" w:cs="Times New Roman"/>
          <w:spacing w:val="-9"/>
        </w:rPr>
        <w:t xml:space="preserve"> </w:t>
      </w:r>
      <w:r w:rsidRPr="00BA5960">
        <w:rPr>
          <w:rFonts w:ascii="Times New Roman" w:hAnsi="Times New Roman" w:cs="Times New Roman"/>
        </w:rPr>
        <w:t>umowy,</w:t>
      </w:r>
    </w:p>
    <w:p w14:paraId="20724B1C" w14:textId="77777777" w:rsidR="002169F7" w:rsidRPr="00BA5960" w:rsidRDefault="006934C1">
      <w:pPr>
        <w:pStyle w:val="Akapitzlist"/>
        <w:numPr>
          <w:ilvl w:val="2"/>
          <w:numId w:val="4"/>
        </w:numPr>
        <w:tabs>
          <w:tab w:val="left" w:pos="1251"/>
        </w:tabs>
        <w:spacing w:before="1"/>
        <w:ind w:right="117"/>
        <w:rPr>
          <w:rFonts w:ascii="Times New Roman" w:hAnsi="Times New Roman" w:cs="Times New Roman"/>
        </w:rPr>
      </w:pPr>
      <w:r w:rsidRPr="00BA5960">
        <w:rPr>
          <w:rFonts w:ascii="Times New Roman" w:hAnsi="Times New Roman" w:cs="Times New Roman"/>
        </w:rPr>
        <w:t>w przypadku konieczności zmiany technologii lub konieczności wprowadzenia rozwiązań zamiennych w stosunku do planowanych, jeżeli ich niezastosowanie groziłoby niewykonaniem lub wadliwym wykonaniem inwestycji,</w:t>
      </w:r>
    </w:p>
    <w:p w14:paraId="42C8874E" w14:textId="77777777" w:rsidR="002169F7" w:rsidRPr="00BA5960" w:rsidRDefault="006934C1">
      <w:pPr>
        <w:pStyle w:val="Akapitzlist"/>
        <w:numPr>
          <w:ilvl w:val="1"/>
          <w:numId w:val="4"/>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W zakresie</w:t>
      </w:r>
      <w:r w:rsidRPr="00BA5960">
        <w:rPr>
          <w:rFonts w:ascii="Times New Roman" w:hAnsi="Times New Roman" w:cs="Times New Roman"/>
          <w:spacing w:val="4"/>
        </w:rPr>
        <w:t xml:space="preserve"> </w:t>
      </w:r>
      <w:r w:rsidRPr="00BA5960">
        <w:rPr>
          <w:rFonts w:ascii="Times New Roman" w:hAnsi="Times New Roman" w:cs="Times New Roman"/>
        </w:rPr>
        <w:t>podwykonawstwa:</w:t>
      </w:r>
    </w:p>
    <w:p w14:paraId="21FB8657" w14:textId="77777777" w:rsidR="002169F7" w:rsidRPr="00BA5960" w:rsidRDefault="006934C1">
      <w:pPr>
        <w:pStyle w:val="Akapitzlist"/>
        <w:numPr>
          <w:ilvl w:val="2"/>
          <w:numId w:val="4"/>
        </w:numPr>
        <w:tabs>
          <w:tab w:val="left" w:pos="1251"/>
        </w:tabs>
        <w:spacing w:line="252" w:lineRule="exact"/>
        <w:ind w:left="1250"/>
        <w:rPr>
          <w:rFonts w:ascii="Times New Roman" w:hAnsi="Times New Roman" w:cs="Times New Roman"/>
        </w:rPr>
      </w:pPr>
      <w:r w:rsidRPr="00BA5960">
        <w:rPr>
          <w:rFonts w:ascii="Times New Roman" w:hAnsi="Times New Roman" w:cs="Times New Roman"/>
        </w:rPr>
        <w:t>zmiana zakresu robót powierzonych</w:t>
      </w:r>
      <w:r w:rsidRPr="00BA5960">
        <w:rPr>
          <w:rFonts w:ascii="Times New Roman" w:hAnsi="Times New Roman" w:cs="Times New Roman"/>
          <w:spacing w:val="-5"/>
        </w:rPr>
        <w:t xml:space="preserve"> </w:t>
      </w:r>
      <w:r w:rsidRPr="00BA5960">
        <w:rPr>
          <w:rFonts w:ascii="Times New Roman" w:hAnsi="Times New Roman" w:cs="Times New Roman"/>
        </w:rPr>
        <w:t>Podwykonawcom,</w:t>
      </w:r>
    </w:p>
    <w:p w14:paraId="495D8AA0" w14:textId="77777777" w:rsidR="002169F7" w:rsidRPr="00BA5960" w:rsidRDefault="006934C1">
      <w:pPr>
        <w:pStyle w:val="Akapitzlist"/>
        <w:numPr>
          <w:ilvl w:val="2"/>
          <w:numId w:val="4"/>
        </w:numPr>
        <w:tabs>
          <w:tab w:val="left" w:pos="1251"/>
        </w:tabs>
        <w:ind w:right="113"/>
        <w:rPr>
          <w:rFonts w:ascii="Times New Roman" w:hAnsi="Times New Roman" w:cs="Times New Roman"/>
        </w:rPr>
      </w:pPr>
      <w:r w:rsidRPr="00BA5960">
        <w:rPr>
          <w:rFonts w:ascii="Times New Roman" w:hAnsi="Times New Roman" w:cs="Times New Roman"/>
        </w:rPr>
        <w:t>zmiana Podwykonawcy, pod warunkiem odpowiedniego zgłoszenia i po akceptacji przez</w:t>
      </w:r>
      <w:r w:rsidRPr="00BA5960">
        <w:rPr>
          <w:rFonts w:ascii="Times New Roman" w:hAnsi="Times New Roman" w:cs="Times New Roman"/>
          <w:spacing w:val="-3"/>
        </w:rPr>
        <w:t xml:space="preserve"> </w:t>
      </w:r>
      <w:r w:rsidRPr="00BA5960">
        <w:rPr>
          <w:rFonts w:ascii="Times New Roman" w:hAnsi="Times New Roman" w:cs="Times New Roman"/>
        </w:rPr>
        <w:t>Zamawiającego,</w:t>
      </w:r>
    </w:p>
    <w:p w14:paraId="249BFFDB" w14:textId="77777777" w:rsidR="002169F7" w:rsidRPr="00BA5960" w:rsidRDefault="006934C1">
      <w:pPr>
        <w:pStyle w:val="Akapitzlist"/>
        <w:numPr>
          <w:ilvl w:val="2"/>
          <w:numId w:val="4"/>
        </w:numPr>
        <w:tabs>
          <w:tab w:val="left" w:pos="1252"/>
        </w:tabs>
        <w:ind w:right="117"/>
        <w:rPr>
          <w:rFonts w:ascii="Times New Roman" w:hAnsi="Times New Roman" w:cs="Times New Roman"/>
        </w:rPr>
      </w:pPr>
      <w:r w:rsidRPr="00BA5960">
        <w:rPr>
          <w:rFonts w:ascii="Times New Roman" w:hAnsi="Times New Roman" w:cs="Times New Roman"/>
        </w:rPr>
        <w:t>zlecenie części robót Podwykonawcy, pod warunkiem odpowiedniego zgłoszenia i po akceptacji przez</w:t>
      </w:r>
      <w:r w:rsidRPr="00BA5960">
        <w:rPr>
          <w:rFonts w:ascii="Times New Roman" w:hAnsi="Times New Roman" w:cs="Times New Roman"/>
          <w:spacing w:val="-3"/>
        </w:rPr>
        <w:t xml:space="preserve"> </w:t>
      </w:r>
      <w:r w:rsidRPr="00BA5960">
        <w:rPr>
          <w:rFonts w:ascii="Times New Roman" w:hAnsi="Times New Roman" w:cs="Times New Roman"/>
        </w:rPr>
        <w:t>Zamawiającego,</w:t>
      </w:r>
    </w:p>
    <w:p w14:paraId="0FB34556" w14:textId="77777777" w:rsidR="002169F7" w:rsidRPr="00BA5960" w:rsidRDefault="006934C1">
      <w:pPr>
        <w:pStyle w:val="Akapitzlist"/>
        <w:numPr>
          <w:ilvl w:val="2"/>
          <w:numId w:val="4"/>
        </w:numPr>
        <w:tabs>
          <w:tab w:val="left" w:pos="1251"/>
        </w:tabs>
        <w:spacing w:line="252" w:lineRule="exact"/>
        <w:ind w:left="1250"/>
        <w:rPr>
          <w:rFonts w:ascii="Times New Roman" w:hAnsi="Times New Roman" w:cs="Times New Roman"/>
        </w:rPr>
      </w:pPr>
      <w:r w:rsidRPr="00BA5960">
        <w:rPr>
          <w:rFonts w:ascii="Times New Roman" w:hAnsi="Times New Roman" w:cs="Times New Roman"/>
        </w:rPr>
        <w:t>rezygnacja z</w:t>
      </w:r>
      <w:r w:rsidRPr="00BA5960">
        <w:rPr>
          <w:rFonts w:ascii="Times New Roman" w:hAnsi="Times New Roman" w:cs="Times New Roman"/>
          <w:spacing w:val="-3"/>
        </w:rPr>
        <w:t xml:space="preserve"> </w:t>
      </w:r>
      <w:r w:rsidRPr="00BA5960">
        <w:rPr>
          <w:rFonts w:ascii="Times New Roman" w:hAnsi="Times New Roman" w:cs="Times New Roman"/>
        </w:rPr>
        <w:t>Podwykonawcy,</w:t>
      </w:r>
    </w:p>
    <w:p w14:paraId="6B77A05F" w14:textId="77777777" w:rsidR="002169F7" w:rsidRPr="00BA5960" w:rsidRDefault="006934C1">
      <w:pPr>
        <w:pStyle w:val="Akapitzlist"/>
        <w:numPr>
          <w:ilvl w:val="2"/>
          <w:numId w:val="4"/>
        </w:numPr>
        <w:tabs>
          <w:tab w:val="left" w:pos="1251"/>
        </w:tabs>
        <w:ind w:right="112"/>
        <w:rPr>
          <w:rFonts w:ascii="Times New Roman" w:hAnsi="Times New Roman" w:cs="Times New Roman"/>
        </w:rPr>
      </w:pPr>
      <w:r w:rsidRPr="00BA5960">
        <w:rPr>
          <w:rFonts w:ascii="Times New Roman" w:hAnsi="Times New Roman" w:cs="Times New Roman"/>
        </w:rPr>
        <w:t xml:space="preserve">jeżeli zmiana albo rezygnacja z Podwykonawcy dotyczy podmiotu, na którego zasoby Wykonawca powoływał się, na zasadach określonych w art. 118 ustawy </w:t>
      </w:r>
      <w:proofErr w:type="spellStart"/>
      <w:r w:rsidRPr="00BA5960">
        <w:rPr>
          <w:rFonts w:ascii="Times New Roman" w:hAnsi="Times New Roman" w:cs="Times New Roman"/>
        </w:rPr>
        <w:t>Pzp</w:t>
      </w:r>
      <w:proofErr w:type="spellEnd"/>
      <w:r w:rsidRPr="00BA5960">
        <w:rPr>
          <w:rFonts w:ascii="Times New Roman" w:hAnsi="Times New Roman" w:cs="Times New Roman"/>
        </w:rPr>
        <w:t xml:space="preserve">., w celu wykazania spełniania warunków udziału w postępowaniu, o których mowa w art. 112 ust. 2 pkt. 4 ustawy </w:t>
      </w:r>
      <w:proofErr w:type="spellStart"/>
      <w:r w:rsidRPr="00BA5960">
        <w:rPr>
          <w:rFonts w:ascii="Times New Roman" w:hAnsi="Times New Roman" w:cs="Times New Roman"/>
        </w:rPr>
        <w:t>Pzp</w:t>
      </w:r>
      <w:proofErr w:type="spellEnd"/>
      <w:r w:rsidRPr="00BA5960">
        <w:rPr>
          <w:rFonts w:ascii="Times New Roman" w:hAnsi="Times New Roman" w:cs="Times New Roman"/>
        </w:rPr>
        <w:t>, Wykonawca jest obowiązany wykazać Zamawiającemu, iż proponowany inny Podwykonawca lub Wykonawca samodzielnie spełnia je w stopniu nie mniejszym niż wymagany w trakcie postępowania o udzielenie</w:t>
      </w:r>
      <w:r w:rsidRPr="00BA5960">
        <w:rPr>
          <w:rFonts w:ascii="Times New Roman" w:hAnsi="Times New Roman" w:cs="Times New Roman"/>
          <w:spacing w:val="-3"/>
        </w:rPr>
        <w:t xml:space="preserve"> </w:t>
      </w:r>
      <w:r w:rsidRPr="00BA5960">
        <w:rPr>
          <w:rFonts w:ascii="Times New Roman" w:hAnsi="Times New Roman" w:cs="Times New Roman"/>
        </w:rPr>
        <w:t>zamówienia;</w:t>
      </w:r>
    </w:p>
    <w:p w14:paraId="67505C30" w14:textId="77777777" w:rsidR="002169F7" w:rsidRPr="00BA5960" w:rsidRDefault="006934C1">
      <w:pPr>
        <w:pStyle w:val="Akapitzlist"/>
        <w:numPr>
          <w:ilvl w:val="1"/>
          <w:numId w:val="4"/>
        </w:numPr>
        <w:tabs>
          <w:tab w:val="left" w:pos="970"/>
        </w:tabs>
        <w:ind w:right="113" w:hanging="425"/>
        <w:rPr>
          <w:rFonts w:ascii="Times New Roman" w:hAnsi="Times New Roman" w:cs="Times New Roman"/>
        </w:rPr>
      </w:pPr>
      <w:r w:rsidRPr="00BA5960">
        <w:rPr>
          <w:rFonts w:ascii="Times New Roman" w:hAnsi="Times New Roman" w:cs="Times New Roman"/>
        </w:rPr>
        <w:t>W sytuacji, których nie można było przewidzieć w chwili zawarcia umowy i mających charakter zmian nieistotnych tj. nieodnoszących się do warunków, które gdyby zostały ujęte w ramach pierwotnej procedury wyboru Wykonawcy i udzielania zamówienia, umożliwiłyby dopuszczenie innej oferty niż ta, która została pierwotnie dopuszczona.</w:t>
      </w:r>
    </w:p>
    <w:p w14:paraId="10ED8B10" w14:textId="77777777" w:rsidR="002169F7" w:rsidRPr="00BA5960" w:rsidRDefault="006934C1">
      <w:pPr>
        <w:pStyle w:val="Akapitzlist"/>
        <w:numPr>
          <w:ilvl w:val="0"/>
          <w:numId w:val="3"/>
        </w:numPr>
        <w:tabs>
          <w:tab w:val="left" w:pos="685"/>
        </w:tabs>
        <w:spacing w:before="3" w:line="237" w:lineRule="auto"/>
        <w:ind w:right="117"/>
        <w:rPr>
          <w:rFonts w:ascii="Times New Roman" w:hAnsi="Times New Roman" w:cs="Times New Roman"/>
        </w:rPr>
      </w:pPr>
      <w:r w:rsidRPr="00BA5960">
        <w:rPr>
          <w:rFonts w:ascii="Times New Roman" w:hAnsi="Times New Roman" w:cs="Times New Roman"/>
        </w:rPr>
        <w:t>Warunkiem wprowadzenia zmian do zawartej umowy będzie potwierdzenie powstałych okoliczności w formie opisowej i właściwie umotywowanej (protokół konieczności wraz z uzasadnieniem) przez powołaną przez Zamawiającego komisję</w:t>
      </w:r>
      <w:r w:rsidRPr="00BA5960">
        <w:rPr>
          <w:rFonts w:ascii="Times New Roman" w:hAnsi="Times New Roman" w:cs="Times New Roman"/>
          <w:spacing w:val="-12"/>
        </w:rPr>
        <w:t xml:space="preserve"> </w:t>
      </w:r>
      <w:r w:rsidRPr="00BA5960">
        <w:rPr>
          <w:rFonts w:ascii="Times New Roman" w:hAnsi="Times New Roman" w:cs="Times New Roman"/>
        </w:rPr>
        <w:t>techniczną.</w:t>
      </w:r>
    </w:p>
    <w:p w14:paraId="03FC8E54" w14:textId="77777777" w:rsidR="002169F7" w:rsidRPr="00BA5960" w:rsidRDefault="006934C1">
      <w:pPr>
        <w:pStyle w:val="Akapitzlist"/>
        <w:numPr>
          <w:ilvl w:val="0"/>
          <w:numId w:val="3"/>
        </w:numPr>
        <w:tabs>
          <w:tab w:val="left" w:pos="685"/>
        </w:tabs>
        <w:spacing w:before="1" w:line="275" w:lineRule="exact"/>
        <w:rPr>
          <w:rFonts w:ascii="Times New Roman" w:hAnsi="Times New Roman" w:cs="Times New Roman"/>
        </w:rPr>
      </w:pPr>
      <w:r w:rsidRPr="00BA5960">
        <w:rPr>
          <w:rFonts w:ascii="Times New Roman" w:hAnsi="Times New Roman" w:cs="Times New Roman"/>
        </w:rPr>
        <w:t>Tryb postępowania przy zleceniu robót dodatkowych i</w:t>
      </w:r>
      <w:r w:rsidRPr="00BA5960">
        <w:rPr>
          <w:rFonts w:ascii="Times New Roman" w:hAnsi="Times New Roman" w:cs="Times New Roman"/>
          <w:spacing w:val="-4"/>
        </w:rPr>
        <w:t xml:space="preserve"> </w:t>
      </w:r>
      <w:r w:rsidRPr="00BA5960">
        <w:rPr>
          <w:rFonts w:ascii="Times New Roman" w:hAnsi="Times New Roman" w:cs="Times New Roman"/>
        </w:rPr>
        <w:t>zamiennych:</w:t>
      </w:r>
    </w:p>
    <w:p w14:paraId="0AECD1C2" w14:textId="72CF96C6" w:rsidR="002169F7" w:rsidRPr="00BA5960" w:rsidRDefault="006934C1">
      <w:pPr>
        <w:pStyle w:val="Akapitzlist"/>
        <w:numPr>
          <w:ilvl w:val="1"/>
          <w:numId w:val="3"/>
        </w:numPr>
        <w:tabs>
          <w:tab w:val="left" w:pos="970"/>
        </w:tabs>
        <w:spacing w:line="251" w:lineRule="exact"/>
        <w:ind w:hanging="286"/>
        <w:rPr>
          <w:rFonts w:ascii="Times New Roman" w:hAnsi="Times New Roman" w:cs="Times New Roman"/>
        </w:rPr>
      </w:pPr>
      <w:r w:rsidRPr="00BA5960">
        <w:rPr>
          <w:rFonts w:ascii="Times New Roman" w:hAnsi="Times New Roman" w:cs="Times New Roman"/>
        </w:rPr>
        <w:t>Wykonawca zgłosi Zamawiającemu roboty dodatkowe i/lub</w:t>
      </w:r>
      <w:r w:rsidR="005E087E" w:rsidRPr="00BA5960">
        <w:rPr>
          <w:rFonts w:ascii="Times New Roman" w:hAnsi="Times New Roman" w:cs="Times New Roman"/>
        </w:rPr>
        <w:t xml:space="preserve"> </w:t>
      </w:r>
      <w:r w:rsidRPr="00BA5960">
        <w:rPr>
          <w:rFonts w:ascii="Times New Roman" w:hAnsi="Times New Roman" w:cs="Times New Roman"/>
        </w:rPr>
        <w:t>zamienne na</w:t>
      </w:r>
      <w:r w:rsidRPr="00BA5960">
        <w:rPr>
          <w:rFonts w:ascii="Times New Roman" w:hAnsi="Times New Roman" w:cs="Times New Roman"/>
          <w:spacing w:val="-10"/>
        </w:rPr>
        <w:t xml:space="preserve"> </w:t>
      </w:r>
      <w:r w:rsidRPr="00BA5960">
        <w:rPr>
          <w:rFonts w:ascii="Times New Roman" w:hAnsi="Times New Roman" w:cs="Times New Roman"/>
        </w:rPr>
        <w:t>piśmie,</w:t>
      </w:r>
    </w:p>
    <w:p w14:paraId="3A37BD85" w14:textId="77777777" w:rsidR="002169F7" w:rsidRPr="00BA5960" w:rsidRDefault="006934C1">
      <w:pPr>
        <w:pStyle w:val="Akapitzlist"/>
        <w:numPr>
          <w:ilvl w:val="1"/>
          <w:numId w:val="3"/>
        </w:numPr>
        <w:tabs>
          <w:tab w:val="left" w:pos="970"/>
        </w:tabs>
        <w:spacing w:line="252" w:lineRule="exact"/>
        <w:ind w:hanging="286"/>
        <w:rPr>
          <w:rFonts w:ascii="Times New Roman" w:hAnsi="Times New Roman" w:cs="Times New Roman"/>
        </w:rPr>
      </w:pPr>
      <w:r w:rsidRPr="00BA5960">
        <w:rPr>
          <w:rFonts w:ascii="Times New Roman" w:hAnsi="Times New Roman" w:cs="Times New Roman"/>
        </w:rPr>
        <w:t>Wykonawca wspólnie z Zamawiającym spiszą protokół</w:t>
      </w:r>
      <w:r w:rsidRPr="00BA5960">
        <w:rPr>
          <w:rFonts w:ascii="Times New Roman" w:hAnsi="Times New Roman" w:cs="Times New Roman"/>
          <w:spacing w:val="-16"/>
        </w:rPr>
        <w:t xml:space="preserve"> </w:t>
      </w:r>
      <w:r w:rsidRPr="00BA5960">
        <w:rPr>
          <w:rFonts w:ascii="Times New Roman" w:hAnsi="Times New Roman" w:cs="Times New Roman"/>
        </w:rPr>
        <w:t>konieczności,</w:t>
      </w:r>
    </w:p>
    <w:p w14:paraId="076E5A15" w14:textId="77777777" w:rsidR="002169F7" w:rsidRPr="00BA5960" w:rsidRDefault="006934C1">
      <w:pPr>
        <w:pStyle w:val="Akapitzlist"/>
        <w:numPr>
          <w:ilvl w:val="1"/>
          <w:numId w:val="3"/>
        </w:numPr>
        <w:tabs>
          <w:tab w:val="left" w:pos="970"/>
        </w:tabs>
        <w:spacing w:line="252" w:lineRule="exact"/>
        <w:ind w:hanging="286"/>
        <w:rPr>
          <w:rFonts w:ascii="Times New Roman" w:hAnsi="Times New Roman" w:cs="Times New Roman"/>
        </w:rPr>
      </w:pPr>
      <w:r w:rsidRPr="00BA5960">
        <w:rPr>
          <w:rFonts w:ascii="Times New Roman" w:hAnsi="Times New Roman" w:cs="Times New Roman"/>
        </w:rPr>
        <w:t>do protokołu konieczności Wykonawca sporządzi kalkulację</w:t>
      </w:r>
      <w:r w:rsidRPr="00BA5960">
        <w:rPr>
          <w:rFonts w:ascii="Times New Roman" w:hAnsi="Times New Roman" w:cs="Times New Roman"/>
          <w:spacing w:val="-20"/>
        </w:rPr>
        <w:t xml:space="preserve"> </w:t>
      </w:r>
      <w:r w:rsidRPr="00BA5960">
        <w:rPr>
          <w:rFonts w:ascii="Times New Roman" w:hAnsi="Times New Roman" w:cs="Times New Roman"/>
        </w:rPr>
        <w:t>cenową,</w:t>
      </w:r>
    </w:p>
    <w:p w14:paraId="2F828509" w14:textId="77777777" w:rsidR="002169F7" w:rsidRPr="00BA5960" w:rsidRDefault="006934C1">
      <w:pPr>
        <w:pStyle w:val="Akapitzlist"/>
        <w:numPr>
          <w:ilvl w:val="1"/>
          <w:numId w:val="3"/>
        </w:numPr>
        <w:tabs>
          <w:tab w:val="left" w:pos="970"/>
        </w:tabs>
        <w:spacing w:before="1"/>
        <w:ind w:left="970" w:right="114" w:hanging="286"/>
        <w:rPr>
          <w:rFonts w:ascii="Times New Roman" w:hAnsi="Times New Roman" w:cs="Times New Roman"/>
        </w:rPr>
      </w:pPr>
      <w:r w:rsidRPr="00BA5960">
        <w:rPr>
          <w:rFonts w:ascii="Times New Roman" w:hAnsi="Times New Roman" w:cs="Times New Roman"/>
        </w:rPr>
        <w:t>podpisany przez obie strony aneks do umowy na roboty dodatkowe i/lub zamienne stanowi podstawę do rozpoczęcia</w:t>
      </w:r>
      <w:r w:rsidRPr="00BA5960">
        <w:rPr>
          <w:rFonts w:ascii="Times New Roman" w:hAnsi="Times New Roman" w:cs="Times New Roman"/>
          <w:spacing w:val="-5"/>
        </w:rPr>
        <w:t xml:space="preserve"> </w:t>
      </w:r>
      <w:r w:rsidRPr="00BA5960">
        <w:rPr>
          <w:rFonts w:ascii="Times New Roman" w:hAnsi="Times New Roman" w:cs="Times New Roman"/>
        </w:rPr>
        <w:t>prac.</w:t>
      </w:r>
    </w:p>
    <w:p w14:paraId="3D3686F5" w14:textId="77777777" w:rsidR="002169F7" w:rsidRPr="00BA5960" w:rsidRDefault="006934C1">
      <w:pPr>
        <w:pStyle w:val="Nagwek1"/>
        <w:spacing w:before="118"/>
        <w:ind w:right="100"/>
        <w:rPr>
          <w:rFonts w:ascii="Times New Roman" w:hAnsi="Times New Roman" w:cs="Times New Roman"/>
        </w:rPr>
      </w:pPr>
      <w:r w:rsidRPr="00BA5960">
        <w:rPr>
          <w:rFonts w:ascii="Times New Roman" w:hAnsi="Times New Roman" w:cs="Times New Roman"/>
        </w:rPr>
        <w:t>§ 15</w:t>
      </w:r>
    </w:p>
    <w:p w14:paraId="6FE432ED" w14:textId="77777777" w:rsidR="002169F7" w:rsidRPr="00BA5960" w:rsidRDefault="006934C1">
      <w:pPr>
        <w:spacing w:line="252" w:lineRule="exact"/>
        <w:ind w:left="100" w:right="94"/>
        <w:jc w:val="center"/>
        <w:rPr>
          <w:rFonts w:ascii="Times New Roman" w:hAnsi="Times New Roman" w:cs="Times New Roman"/>
          <w:b/>
        </w:rPr>
      </w:pPr>
      <w:r w:rsidRPr="00BA5960">
        <w:rPr>
          <w:rFonts w:ascii="Times New Roman" w:hAnsi="Times New Roman" w:cs="Times New Roman"/>
          <w:b/>
        </w:rPr>
        <w:t>Odstąpienie od umowy</w:t>
      </w:r>
    </w:p>
    <w:p w14:paraId="36604573" w14:textId="419A2FFA" w:rsidR="002169F7" w:rsidRPr="00BA5960" w:rsidRDefault="006934C1" w:rsidP="00BA5960">
      <w:pPr>
        <w:pStyle w:val="Akapitzlist"/>
        <w:numPr>
          <w:ilvl w:val="0"/>
          <w:numId w:val="2"/>
        </w:numPr>
        <w:tabs>
          <w:tab w:val="left" w:pos="547"/>
        </w:tabs>
        <w:ind w:right="112"/>
        <w:rPr>
          <w:rFonts w:ascii="Times New Roman" w:hAnsi="Times New Roman" w:cs="Times New Roman"/>
        </w:rPr>
      </w:pPr>
      <w:r w:rsidRPr="00BA5960">
        <w:rPr>
          <w:rFonts w:ascii="Times New Roman" w:hAnsi="Times New Roman" w:cs="Times New Roman"/>
        </w:rPr>
        <w:t>Zamawiający może odstąpić od  umowy  w terminie  30  dni  od  powzięcia  wiadomości o wystąpieniu istotnej zmiany  okoliczności  powodującej,  że  wykonanie  umowy  nie  leży w interesie publicznym, czego nie można było powiedzieć w chwili zawarcia</w:t>
      </w:r>
      <w:r w:rsidR="00EF04BA" w:rsidRPr="00BA5960">
        <w:rPr>
          <w:rFonts w:ascii="Times New Roman" w:hAnsi="Times New Roman" w:cs="Times New Roman"/>
        </w:rPr>
        <w:t xml:space="preserve"> </w:t>
      </w:r>
      <w:r w:rsidRPr="00BA5960">
        <w:rPr>
          <w:rFonts w:ascii="Times New Roman" w:hAnsi="Times New Roman" w:cs="Times New Roman"/>
        </w:rPr>
        <w:t>umowy. W  takim  wypadku  Wykonawcy  przysługuje  jedynie  wynagrodzenie  należne z tytułu wykonania części umowy.</w:t>
      </w:r>
    </w:p>
    <w:p w14:paraId="26552B44" w14:textId="77777777" w:rsidR="002169F7" w:rsidRPr="00BA5960" w:rsidRDefault="006934C1">
      <w:pPr>
        <w:pStyle w:val="Akapitzlist"/>
        <w:numPr>
          <w:ilvl w:val="0"/>
          <w:numId w:val="2"/>
        </w:numPr>
        <w:tabs>
          <w:tab w:val="left" w:pos="547"/>
        </w:tabs>
        <w:ind w:right="112"/>
        <w:rPr>
          <w:rFonts w:ascii="Times New Roman" w:hAnsi="Times New Roman" w:cs="Times New Roman"/>
        </w:rPr>
      </w:pPr>
      <w:r w:rsidRPr="00BA5960">
        <w:rPr>
          <w:rFonts w:ascii="Times New Roman" w:hAnsi="Times New Roman" w:cs="Times New Roman"/>
        </w:rPr>
        <w:t xml:space="preserve">Zamawiający może odstąpić od umowy, </w:t>
      </w:r>
      <w:r w:rsidRPr="00BA5960">
        <w:rPr>
          <w:rFonts w:ascii="Times New Roman" w:hAnsi="Times New Roman" w:cs="Times New Roman"/>
          <w:spacing w:val="-3"/>
        </w:rPr>
        <w:t xml:space="preserve">ze </w:t>
      </w:r>
      <w:r w:rsidRPr="00BA5960">
        <w:rPr>
          <w:rFonts w:ascii="Times New Roman" w:hAnsi="Times New Roman" w:cs="Times New Roman"/>
        </w:rPr>
        <w:t>skutkiem natychmiastowym, z przyczyn leżących po stronie Wykonawcy tylko z ważnych powodów. Ważny powód istnieje w szczególności,</w:t>
      </w:r>
      <w:r w:rsidRPr="00BA5960">
        <w:rPr>
          <w:rFonts w:ascii="Times New Roman" w:hAnsi="Times New Roman" w:cs="Times New Roman"/>
          <w:spacing w:val="-1"/>
        </w:rPr>
        <w:t xml:space="preserve"> </w:t>
      </w:r>
      <w:r w:rsidRPr="00BA5960">
        <w:rPr>
          <w:rFonts w:ascii="Times New Roman" w:hAnsi="Times New Roman" w:cs="Times New Roman"/>
        </w:rPr>
        <w:t>gdy:</w:t>
      </w:r>
    </w:p>
    <w:p w14:paraId="2C69850E" w14:textId="532F708C" w:rsidR="002169F7" w:rsidRPr="00BA5960" w:rsidRDefault="006934C1">
      <w:pPr>
        <w:pStyle w:val="Akapitzlist"/>
        <w:numPr>
          <w:ilvl w:val="1"/>
          <w:numId w:val="2"/>
        </w:numPr>
        <w:tabs>
          <w:tab w:val="left" w:pos="906"/>
        </w:tabs>
        <w:spacing w:line="252" w:lineRule="exact"/>
        <w:ind w:hanging="361"/>
        <w:rPr>
          <w:rFonts w:ascii="Times New Roman" w:hAnsi="Times New Roman" w:cs="Times New Roman"/>
        </w:rPr>
      </w:pPr>
      <w:r w:rsidRPr="00BA5960">
        <w:rPr>
          <w:rFonts w:ascii="Times New Roman" w:hAnsi="Times New Roman" w:cs="Times New Roman"/>
        </w:rPr>
        <w:t xml:space="preserve">Wykonawca nie rozpoczął dostaw i montaży w terminie </w:t>
      </w:r>
      <w:r w:rsidR="00EF04BA" w:rsidRPr="00BA5960">
        <w:rPr>
          <w:rFonts w:ascii="Times New Roman" w:hAnsi="Times New Roman" w:cs="Times New Roman"/>
        </w:rPr>
        <w:t xml:space="preserve">14 </w:t>
      </w:r>
      <w:r w:rsidRPr="00BA5960">
        <w:rPr>
          <w:rFonts w:ascii="Times New Roman" w:hAnsi="Times New Roman" w:cs="Times New Roman"/>
        </w:rPr>
        <w:t>dni od podpisania</w:t>
      </w:r>
      <w:r w:rsidRPr="00BA5960">
        <w:rPr>
          <w:rFonts w:ascii="Times New Roman" w:hAnsi="Times New Roman" w:cs="Times New Roman"/>
          <w:spacing w:val="-24"/>
        </w:rPr>
        <w:t xml:space="preserve"> </w:t>
      </w:r>
      <w:r w:rsidRPr="00BA5960">
        <w:rPr>
          <w:rFonts w:ascii="Times New Roman" w:hAnsi="Times New Roman" w:cs="Times New Roman"/>
        </w:rPr>
        <w:t>umowy,</w:t>
      </w:r>
    </w:p>
    <w:p w14:paraId="67222A26" w14:textId="6203B6C2" w:rsidR="002169F7" w:rsidRPr="00BA5960" w:rsidRDefault="006934C1">
      <w:pPr>
        <w:pStyle w:val="Akapitzlist"/>
        <w:numPr>
          <w:ilvl w:val="1"/>
          <w:numId w:val="2"/>
        </w:numPr>
        <w:tabs>
          <w:tab w:val="left" w:pos="906"/>
        </w:tabs>
        <w:spacing w:before="2"/>
        <w:ind w:right="113"/>
        <w:rPr>
          <w:rFonts w:ascii="Times New Roman" w:hAnsi="Times New Roman" w:cs="Times New Roman"/>
        </w:rPr>
      </w:pPr>
      <w:r w:rsidRPr="00BA5960">
        <w:rPr>
          <w:rFonts w:ascii="Times New Roman" w:hAnsi="Times New Roman" w:cs="Times New Roman"/>
        </w:rPr>
        <w:t xml:space="preserve">Wykonawca przerwał realizację zadania i nie kontynuuje ich pomimo wezwania Zamawiającego, a przerwa trwa dłużej niż </w:t>
      </w:r>
      <w:r w:rsidR="00EF04BA" w:rsidRPr="00BA5960">
        <w:rPr>
          <w:rFonts w:ascii="Times New Roman" w:hAnsi="Times New Roman" w:cs="Times New Roman"/>
        </w:rPr>
        <w:t>14</w:t>
      </w:r>
      <w:r w:rsidR="00EF04BA" w:rsidRPr="00BA5960">
        <w:rPr>
          <w:rFonts w:ascii="Times New Roman" w:hAnsi="Times New Roman" w:cs="Times New Roman"/>
          <w:spacing w:val="-5"/>
        </w:rPr>
        <w:t xml:space="preserve"> </w:t>
      </w:r>
      <w:r w:rsidRPr="00BA5960">
        <w:rPr>
          <w:rFonts w:ascii="Times New Roman" w:hAnsi="Times New Roman" w:cs="Times New Roman"/>
        </w:rPr>
        <w:t>dni,</w:t>
      </w:r>
    </w:p>
    <w:p w14:paraId="24B7D942" w14:textId="77777777" w:rsidR="002169F7" w:rsidRPr="00BA5960" w:rsidRDefault="006934C1">
      <w:pPr>
        <w:pStyle w:val="Akapitzlist"/>
        <w:numPr>
          <w:ilvl w:val="1"/>
          <w:numId w:val="2"/>
        </w:numPr>
        <w:tabs>
          <w:tab w:val="left" w:pos="906"/>
        </w:tabs>
        <w:ind w:right="113"/>
        <w:rPr>
          <w:rFonts w:ascii="Times New Roman" w:hAnsi="Times New Roman" w:cs="Times New Roman"/>
        </w:rPr>
      </w:pPr>
      <w:r w:rsidRPr="00BA5960">
        <w:rPr>
          <w:rFonts w:ascii="Times New Roman" w:hAnsi="Times New Roman" w:cs="Times New Roman"/>
        </w:rPr>
        <w:t>Wykonawca wykonuje zadanie niezgodnie z umową, przepisami prawa i pomimo wezwania nie nastąpiła poprawa ich wykonania,</w:t>
      </w:r>
    </w:p>
    <w:p w14:paraId="3C169091" w14:textId="77777777" w:rsidR="002169F7" w:rsidRPr="00BA5960" w:rsidRDefault="006934C1">
      <w:pPr>
        <w:pStyle w:val="Akapitzlist"/>
        <w:numPr>
          <w:ilvl w:val="1"/>
          <w:numId w:val="2"/>
        </w:numPr>
        <w:tabs>
          <w:tab w:val="left" w:pos="906"/>
        </w:tabs>
        <w:ind w:right="115"/>
        <w:rPr>
          <w:rFonts w:ascii="Times New Roman" w:hAnsi="Times New Roman" w:cs="Times New Roman"/>
        </w:rPr>
      </w:pPr>
      <w:r w:rsidRPr="00BA5960">
        <w:rPr>
          <w:rFonts w:ascii="Times New Roman" w:hAnsi="Times New Roman" w:cs="Times New Roman"/>
        </w:rPr>
        <w:t>nastąpi ciężkie i/lub trwałe naruszenie postanowień niniejszej umowy przez Wykonawcę;</w:t>
      </w:r>
    </w:p>
    <w:p w14:paraId="48B4F17A" w14:textId="77777777" w:rsidR="002169F7" w:rsidRPr="00BA5960" w:rsidRDefault="006934C1">
      <w:pPr>
        <w:pStyle w:val="Akapitzlist"/>
        <w:numPr>
          <w:ilvl w:val="1"/>
          <w:numId w:val="2"/>
        </w:numPr>
        <w:tabs>
          <w:tab w:val="left" w:pos="906"/>
        </w:tabs>
        <w:ind w:right="114"/>
        <w:rPr>
          <w:rFonts w:ascii="Times New Roman" w:hAnsi="Times New Roman" w:cs="Times New Roman"/>
        </w:rPr>
      </w:pPr>
      <w:r w:rsidRPr="00BA5960">
        <w:rPr>
          <w:rFonts w:ascii="Times New Roman" w:hAnsi="Times New Roman" w:cs="Times New Roman"/>
        </w:rPr>
        <w:t xml:space="preserve">wobec Wykonawcy zostanie wszczęte postępowanie egzekucyjne, które w ocenie </w:t>
      </w:r>
      <w:r w:rsidRPr="00BA5960">
        <w:rPr>
          <w:rFonts w:ascii="Times New Roman" w:hAnsi="Times New Roman" w:cs="Times New Roman"/>
        </w:rPr>
        <w:lastRenderedPageBreak/>
        <w:t>Zamawiającego może uniemożliwić prawidłowe i terminowe wykonanie przedmiotu umowy.</w:t>
      </w:r>
    </w:p>
    <w:p w14:paraId="60A0B740" w14:textId="77777777" w:rsidR="002169F7" w:rsidRPr="00BA5960" w:rsidRDefault="006934C1">
      <w:pPr>
        <w:pStyle w:val="Akapitzlist"/>
        <w:numPr>
          <w:ilvl w:val="0"/>
          <w:numId w:val="2"/>
        </w:numPr>
        <w:tabs>
          <w:tab w:val="left" w:pos="547"/>
        </w:tabs>
        <w:ind w:right="115"/>
        <w:rPr>
          <w:rFonts w:ascii="Times New Roman" w:hAnsi="Times New Roman" w:cs="Times New Roman"/>
        </w:rPr>
      </w:pPr>
      <w:r w:rsidRPr="00BA5960">
        <w:rPr>
          <w:rFonts w:ascii="Times New Roman" w:hAnsi="Times New Roman" w:cs="Times New Roman"/>
        </w:rPr>
        <w:t>W przypadku określonym w ust. 1 oraz ust. 2 nie powoduje obowiązku zapłaty kar umownych przez Zamawiającego określonych w § 12 ust.</w:t>
      </w:r>
      <w:r w:rsidRPr="00BA5960">
        <w:rPr>
          <w:rFonts w:ascii="Times New Roman" w:hAnsi="Times New Roman" w:cs="Times New Roman"/>
          <w:spacing w:val="-5"/>
        </w:rPr>
        <w:t xml:space="preserve"> </w:t>
      </w:r>
      <w:r w:rsidRPr="00BA5960">
        <w:rPr>
          <w:rFonts w:ascii="Times New Roman" w:hAnsi="Times New Roman" w:cs="Times New Roman"/>
        </w:rPr>
        <w:t>4.</w:t>
      </w:r>
    </w:p>
    <w:p w14:paraId="10A2FB9A" w14:textId="77777777" w:rsidR="002169F7" w:rsidRPr="00BA5960" w:rsidRDefault="006934C1">
      <w:pPr>
        <w:pStyle w:val="Akapitzlist"/>
        <w:numPr>
          <w:ilvl w:val="0"/>
          <w:numId w:val="2"/>
        </w:numPr>
        <w:tabs>
          <w:tab w:val="left" w:pos="547"/>
        </w:tabs>
        <w:ind w:right="113"/>
        <w:rPr>
          <w:rFonts w:ascii="Times New Roman" w:hAnsi="Times New Roman" w:cs="Times New Roman"/>
        </w:rPr>
      </w:pPr>
      <w:r w:rsidRPr="00BA5960">
        <w:rPr>
          <w:rFonts w:ascii="Times New Roman" w:hAnsi="Times New Roman" w:cs="Times New Roman"/>
        </w:rPr>
        <w:t>W przypadku odstąpienia od umowy strony zobowiązane są do następujących czynności:</w:t>
      </w:r>
    </w:p>
    <w:p w14:paraId="579B0541" w14:textId="77777777" w:rsidR="002169F7" w:rsidRPr="00BA5960" w:rsidRDefault="006934C1">
      <w:pPr>
        <w:pStyle w:val="Akapitzlist"/>
        <w:numPr>
          <w:ilvl w:val="1"/>
          <w:numId w:val="2"/>
        </w:numPr>
        <w:tabs>
          <w:tab w:val="left" w:pos="970"/>
        </w:tabs>
        <w:ind w:left="970" w:right="112" w:hanging="425"/>
        <w:rPr>
          <w:rFonts w:ascii="Times New Roman" w:hAnsi="Times New Roman" w:cs="Times New Roman"/>
        </w:rPr>
      </w:pPr>
      <w:r w:rsidRPr="00BA5960">
        <w:rPr>
          <w:rFonts w:ascii="Times New Roman" w:hAnsi="Times New Roman" w:cs="Times New Roman"/>
        </w:rPr>
        <w:t>Wykonawca wspólnie z Zamawiającym sporządzą protokół inwentaryzacji wykonanych prac.</w:t>
      </w:r>
    </w:p>
    <w:p w14:paraId="7125854C" w14:textId="77777777" w:rsidR="002169F7" w:rsidRPr="00BA5960" w:rsidRDefault="006934C1">
      <w:pPr>
        <w:pStyle w:val="Akapitzlist"/>
        <w:numPr>
          <w:ilvl w:val="1"/>
          <w:numId w:val="2"/>
        </w:numPr>
        <w:tabs>
          <w:tab w:val="left" w:pos="970"/>
        </w:tabs>
        <w:ind w:left="970" w:right="113" w:hanging="425"/>
        <w:rPr>
          <w:rFonts w:ascii="Times New Roman" w:hAnsi="Times New Roman" w:cs="Times New Roman"/>
        </w:rPr>
      </w:pPr>
      <w:r w:rsidRPr="00BA5960">
        <w:rPr>
          <w:rFonts w:ascii="Times New Roman" w:hAnsi="Times New Roman" w:cs="Times New Roman"/>
        </w:rPr>
        <w:t>Strony wspólnie ustalą sposób zabezpieczenia przerwanych dostaw i montaży. Wykonawca zabezpieczy przerwane roboty. Koszt robót i czynności zabezpieczających poniesie strona, po której leży przyczyna odstąpienia od</w:t>
      </w:r>
      <w:r w:rsidRPr="00BA5960">
        <w:rPr>
          <w:rFonts w:ascii="Times New Roman" w:hAnsi="Times New Roman" w:cs="Times New Roman"/>
          <w:spacing w:val="-22"/>
        </w:rPr>
        <w:t xml:space="preserve"> </w:t>
      </w:r>
      <w:r w:rsidRPr="00BA5960">
        <w:rPr>
          <w:rFonts w:ascii="Times New Roman" w:hAnsi="Times New Roman" w:cs="Times New Roman"/>
        </w:rPr>
        <w:t>umowy.</w:t>
      </w:r>
    </w:p>
    <w:p w14:paraId="4777AA06" w14:textId="77777777" w:rsidR="002169F7" w:rsidRPr="00BA5960" w:rsidRDefault="006934C1">
      <w:pPr>
        <w:pStyle w:val="Akapitzlist"/>
        <w:numPr>
          <w:ilvl w:val="1"/>
          <w:numId w:val="2"/>
        </w:numPr>
        <w:tabs>
          <w:tab w:val="left" w:pos="970"/>
        </w:tabs>
        <w:ind w:left="970" w:right="116" w:hanging="425"/>
        <w:rPr>
          <w:rFonts w:ascii="Times New Roman" w:hAnsi="Times New Roman" w:cs="Times New Roman"/>
        </w:rPr>
      </w:pPr>
      <w:r w:rsidRPr="00BA5960">
        <w:rPr>
          <w:rFonts w:ascii="Times New Roman" w:hAnsi="Times New Roman" w:cs="Times New Roman"/>
        </w:rPr>
        <w:t>Wykonawca sporządzi wykaz materiałów i urządzeń, których nie może wykorzystać do realizacji innych robót. O ile przerwanie robót nie nastąpiło z winy Wykonawcy, Zamawiający jest zobowiązany pokryć koszt materiałów i urządzeń oraz je</w:t>
      </w:r>
      <w:r w:rsidRPr="00BA5960">
        <w:rPr>
          <w:rFonts w:ascii="Times New Roman" w:hAnsi="Times New Roman" w:cs="Times New Roman"/>
          <w:spacing w:val="-21"/>
        </w:rPr>
        <w:t xml:space="preserve"> </w:t>
      </w:r>
      <w:r w:rsidRPr="00BA5960">
        <w:rPr>
          <w:rFonts w:ascii="Times New Roman" w:hAnsi="Times New Roman" w:cs="Times New Roman"/>
        </w:rPr>
        <w:t>przejąć.</w:t>
      </w:r>
    </w:p>
    <w:p w14:paraId="54C273EE" w14:textId="77777777" w:rsidR="002169F7" w:rsidRPr="00BA5960" w:rsidRDefault="006934C1">
      <w:pPr>
        <w:pStyle w:val="Akapitzlist"/>
        <w:numPr>
          <w:ilvl w:val="1"/>
          <w:numId w:val="2"/>
        </w:numPr>
        <w:tabs>
          <w:tab w:val="left" w:pos="970"/>
        </w:tabs>
        <w:ind w:left="970" w:right="112" w:hanging="425"/>
        <w:rPr>
          <w:rFonts w:ascii="Times New Roman" w:hAnsi="Times New Roman" w:cs="Times New Roman"/>
        </w:rPr>
      </w:pPr>
      <w:r w:rsidRPr="00BA5960">
        <w:rPr>
          <w:rFonts w:ascii="Times New Roman" w:hAnsi="Times New Roman" w:cs="Times New Roman"/>
        </w:rPr>
        <w:t>Wykonawca usunie z terenu budowy obiekty i urządzenia zaplecza budowy oraz materiały i konstrukcje stanowiące jego</w:t>
      </w:r>
      <w:r w:rsidRPr="00BA5960">
        <w:rPr>
          <w:rFonts w:ascii="Times New Roman" w:hAnsi="Times New Roman" w:cs="Times New Roman"/>
          <w:spacing w:val="-5"/>
        </w:rPr>
        <w:t xml:space="preserve"> </w:t>
      </w:r>
      <w:r w:rsidRPr="00BA5960">
        <w:rPr>
          <w:rFonts w:ascii="Times New Roman" w:hAnsi="Times New Roman" w:cs="Times New Roman"/>
        </w:rPr>
        <w:t>własność.</w:t>
      </w:r>
    </w:p>
    <w:p w14:paraId="42E663CD" w14:textId="77777777" w:rsidR="002169F7" w:rsidRPr="00BA5960" w:rsidRDefault="006934C1">
      <w:pPr>
        <w:pStyle w:val="Akapitzlist"/>
        <w:numPr>
          <w:ilvl w:val="1"/>
          <w:numId w:val="2"/>
        </w:numPr>
        <w:tabs>
          <w:tab w:val="left" w:pos="970"/>
        </w:tabs>
        <w:ind w:left="970" w:right="113" w:hanging="425"/>
        <w:rPr>
          <w:rFonts w:ascii="Times New Roman" w:hAnsi="Times New Roman" w:cs="Times New Roman"/>
        </w:rPr>
      </w:pPr>
      <w:r w:rsidRPr="00BA5960">
        <w:rPr>
          <w:rFonts w:ascii="Times New Roman" w:hAnsi="Times New Roman" w:cs="Times New Roman"/>
        </w:rPr>
        <w:t>Wykonawca zgłosi do odbioru roboty wykonane do czasu odstąpienia od umowy oraz roboty</w:t>
      </w:r>
      <w:r w:rsidRPr="00BA5960">
        <w:rPr>
          <w:rFonts w:ascii="Times New Roman" w:hAnsi="Times New Roman" w:cs="Times New Roman"/>
          <w:spacing w:val="-3"/>
        </w:rPr>
        <w:t xml:space="preserve"> </w:t>
      </w:r>
      <w:r w:rsidRPr="00BA5960">
        <w:rPr>
          <w:rFonts w:ascii="Times New Roman" w:hAnsi="Times New Roman" w:cs="Times New Roman"/>
        </w:rPr>
        <w:t>zabezpieczające.</w:t>
      </w:r>
    </w:p>
    <w:p w14:paraId="1B8F905C" w14:textId="77777777" w:rsidR="002169F7" w:rsidRPr="00BA5960" w:rsidRDefault="006934C1">
      <w:pPr>
        <w:pStyle w:val="Akapitzlist"/>
        <w:numPr>
          <w:ilvl w:val="1"/>
          <w:numId w:val="2"/>
        </w:numPr>
        <w:tabs>
          <w:tab w:val="left" w:pos="970"/>
        </w:tabs>
        <w:spacing w:line="252" w:lineRule="exact"/>
        <w:ind w:left="969" w:hanging="425"/>
        <w:rPr>
          <w:rFonts w:ascii="Times New Roman" w:hAnsi="Times New Roman" w:cs="Times New Roman"/>
        </w:rPr>
      </w:pPr>
      <w:r w:rsidRPr="00BA5960">
        <w:rPr>
          <w:rFonts w:ascii="Times New Roman" w:hAnsi="Times New Roman" w:cs="Times New Roman"/>
        </w:rPr>
        <w:t>Zamawiający jest zobowiązany do odbioru wykonanych</w:t>
      </w:r>
      <w:r w:rsidRPr="00BA5960">
        <w:rPr>
          <w:rFonts w:ascii="Times New Roman" w:hAnsi="Times New Roman" w:cs="Times New Roman"/>
          <w:spacing w:val="-3"/>
        </w:rPr>
        <w:t xml:space="preserve"> </w:t>
      </w:r>
      <w:r w:rsidRPr="00BA5960">
        <w:rPr>
          <w:rFonts w:ascii="Times New Roman" w:hAnsi="Times New Roman" w:cs="Times New Roman"/>
        </w:rPr>
        <w:t>robót.</w:t>
      </w:r>
    </w:p>
    <w:p w14:paraId="6DA1C793" w14:textId="77777777" w:rsidR="002169F7" w:rsidRPr="00BA5960" w:rsidRDefault="006934C1">
      <w:pPr>
        <w:pStyle w:val="Akapitzlist"/>
        <w:numPr>
          <w:ilvl w:val="1"/>
          <w:numId w:val="2"/>
        </w:numPr>
        <w:tabs>
          <w:tab w:val="left" w:pos="970"/>
        </w:tabs>
        <w:ind w:left="970" w:right="114" w:hanging="425"/>
        <w:rPr>
          <w:rFonts w:ascii="Times New Roman" w:hAnsi="Times New Roman" w:cs="Times New Roman"/>
        </w:rPr>
      </w:pPr>
      <w:r w:rsidRPr="00BA5960">
        <w:rPr>
          <w:rFonts w:ascii="Times New Roman" w:hAnsi="Times New Roman" w:cs="Times New Roman"/>
        </w:rPr>
        <w:t>Strony wspólnie rozliczą koszty związane z odstąpieniem od umowy uwzględniając przyczyny</w:t>
      </w:r>
      <w:r w:rsidRPr="00BA5960">
        <w:rPr>
          <w:rFonts w:ascii="Times New Roman" w:hAnsi="Times New Roman" w:cs="Times New Roman"/>
          <w:spacing w:val="-1"/>
        </w:rPr>
        <w:t xml:space="preserve"> </w:t>
      </w:r>
      <w:r w:rsidRPr="00BA5960">
        <w:rPr>
          <w:rFonts w:ascii="Times New Roman" w:hAnsi="Times New Roman" w:cs="Times New Roman"/>
        </w:rPr>
        <w:t>odstąpienia.</w:t>
      </w:r>
    </w:p>
    <w:p w14:paraId="72724E68" w14:textId="77777777" w:rsidR="002169F7" w:rsidRPr="00BA5960" w:rsidRDefault="006934C1">
      <w:pPr>
        <w:pStyle w:val="Akapitzlist"/>
        <w:numPr>
          <w:ilvl w:val="0"/>
          <w:numId w:val="2"/>
        </w:numPr>
        <w:tabs>
          <w:tab w:val="left" w:pos="547"/>
        </w:tabs>
        <w:ind w:right="114"/>
        <w:rPr>
          <w:rFonts w:ascii="Times New Roman" w:hAnsi="Times New Roman" w:cs="Times New Roman"/>
        </w:rPr>
      </w:pPr>
      <w:r w:rsidRPr="00BA5960">
        <w:rPr>
          <w:rFonts w:ascii="Times New Roman" w:hAnsi="Times New Roman" w:cs="Times New Roman"/>
        </w:rPr>
        <w:t>Zamawiający w razie odstąpienia od umowy z przyczyn, za które Wykonawca nie odpowiada, obowiązany jest</w:t>
      </w:r>
      <w:r w:rsidRPr="00BA5960">
        <w:rPr>
          <w:rFonts w:ascii="Times New Roman" w:hAnsi="Times New Roman" w:cs="Times New Roman"/>
          <w:spacing w:val="-1"/>
        </w:rPr>
        <w:t xml:space="preserve"> </w:t>
      </w:r>
      <w:r w:rsidRPr="00BA5960">
        <w:rPr>
          <w:rFonts w:ascii="Times New Roman" w:hAnsi="Times New Roman" w:cs="Times New Roman"/>
        </w:rPr>
        <w:t>do:</w:t>
      </w:r>
    </w:p>
    <w:p w14:paraId="2636DD4D" w14:textId="77777777" w:rsidR="002169F7" w:rsidRPr="00BA5960" w:rsidRDefault="006934C1">
      <w:pPr>
        <w:pStyle w:val="Akapitzlist"/>
        <w:numPr>
          <w:ilvl w:val="1"/>
          <w:numId w:val="2"/>
        </w:numPr>
        <w:tabs>
          <w:tab w:val="left" w:pos="970"/>
        </w:tabs>
        <w:ind w:left="970" w:right="114" w:hanging="425"/>
        <w:rPr>
          <w:rFonts w:ascii="Times New Roman" w:hAnsi="Times New Roman" w:cs="Times New Roman"/>
        </w:rPr>
      </w:pPr>
      <w:r w:rsidRPr="00BA5960">
        <w:rPr>
          <w:rFonts w:ascii="Times New Roman" w:hAnsi="Times New Roman" w:cs="Times New Roman"/>
        </w:rPr>
        <w:t>dokonania odbioru robót przerwanych, w terminie 14 dni od daty przerwania oraz  do zapłaty wynagrodzenia za roboty, które zostały wykonane do dnia</w:t>
      </w:r>
      <w:r w:rsidRPr="00BA5960">
        <w:rPr>
          <w:rFonts w:ascii="Times New Roman" w:hAnsi="Times New Roman" w:cs="Times New Roman"/>
          <w:spacing w:val="-22"/>
        </w:rPr>
        <w:t xml:space="preserve"> </w:t>
      </w:r>
      <w:r w:rsidRPr="00BA5960">
        <w:rPr>
          <w:rFonts w:ascii="Times New Roman" w:hAnsi="Times New Roman" w:cs="Times New Roman"/>
        </w:rPr>
        <w:t>odstąpienia,</w:t>
      </w:r>
    </w:p>
    <w:p w14:paraId="21D48DA5" w14:textId="77777777" w:rsidR="002169F7" w:rsidRPr="00BA5960" w:rsidRDefault="006934C1">
      <w:pPr>
        <w:pStyle w:val="Akapitzlist"/>
        <w:numPr>
          <w:ilvl w:val="1"/>
          <w:numId w:val="2"/>
        </w:numPr>
        <w:tabs>
          <w:tab w:val="left" w:pos="970"/>
        </w:tabs>
        <w:ind w:left="970" w:right="112" w:hanging="425"/>
        <w:rPr>
          <w:rFonts w:ascii="Times New Roman" w:hAnsi="Times New Roman" w:cs="Times New Roman"/>
        </w:rPr>
      </w:pPr>
      <w:r w:rsidRPr="00BA5960">
        <w:rPr>
          <w:rFonts w:ascii="Times New Roman" w:hAnsi="Times New Roman" w:cs="Times New Roman"/>
        </w:rPr>
        <w:t>przejęcia od Wykonawcy terenu budowy pod swój dozór w terminie 14 dni od daty podpisania przez strony protokołu inwentaryzacji</w:t>
      </w:r>
      <w:r w:rsidRPr="00BA5960">
        <w:rPr>
          <w:rFonts w:ascii="Times New Roman" w:hAnsi="Times New Roman" w:cs="Times New Roman"/>
          <w:spacing w:val="-5"/>
        </w:rPr>
        <w:t xml:space="preserve"> </w:t>
      </w:r>
      <w:r w:rsidRPr="00BA5960">
        <w:rPr>
          <w:rFonts w:ascii="Times New Roman" w:hAnsi="Times New Roman" w:cs="Times New Roman"/>
        </w:rPr>
        <w:t>robót.</w:t>
      </w:r>
    </w:p>
    <w:p w14:paraId="724AAF08" w14:textId="77777777" w:rsidR="002169F7" w:rsidRPr="00BA5960" w:rsidRDefault="006934C1">
      <w:pPr>
        <w:pStyle w:val="Akapitzlist"/>
        <w:numPr>
          <w:ilvl w:val="0"/>
          <w:numId w:val="2"/>
        </w:numPr>
        <w:tabs>
          <w:tab w:val="left" w:pos="547"/>
        </w:tabs>
        <w:ind w:right="115"/>
        <w:rPr>
          <w:rFonts w:ascii="Times New Roman" w:hAnsi="Times New Roman" w:cs="Times New Roman"/>
        </w:rPr>
      </w:pPr>
      <w:r w:rsidRPr="00BA5960">
        <w:rPr>
          <w:rFonts w:ascii="Times New Roman" w:hAnsi="Times New Roman" w:cs="Times New Roman"/>
        </w:rPr>
        <w:t>Zamawiający zastrzega sobie prawo dochodzenia roszczeń  z tytułu poniesionych strat w wypadku odstąpienia od umowy z przyczyn leżących po stronie</w:t>
      </w:r>
      <w:r w:rsidRPr="00BA5960">
        <w:rPr>
          <w:rFonts w:ascii="Times New Roman" w:hAnsi="Times New Roman" w:cs="Times New Roman"/>
          <w:spacing w:val="-14"/>
        </w:rPr>
        <w:t xml:space="preserve"> </w:t>
      </w:r>
      <w:r w:rsidRPr="00BA5960">
        <w:rPr>
          <w:rFonts w:ascii="Times New Roman" w:hAnsi="Times New Roman" w:cs="Times New Roman"/>
        </w:rPr>
        <w:t>Wykonawcy.</w:t>
      </w:r>
    </w:p>
    <w:p w14:paraId="3629B9AC" w14:textId="77777777" w:rsidR="002169F7" w:rsidRPr="00BA5960" w:rsidRDefault="006934C1">
      <w:pPr>
        <w:pStyle w:val="Akapitzlist"/>
        <w:numPr>
          <w:ilvl w:val="0"/>
          <w:numId w:val="2"/>
        </w:numPr>
        <w:tabs>
          <w:tab w:val="left" w:pos="547"/>
        </w:tabs>
        <w:ind w:right="116"/>
        <w:rPr>
          <w:rFonts w:ascii="Times New Roman" w:hAnsi="Times New Roman" w:cs="Times New Roman"/>
        </w:rPr>
      </w:pPr>
      <w:r w:rsidRPr="00BA5960">
        <w:rPr>
          <w:rFonts w:ascii="Times New Roman" w:hAnsi="Times New Roman" w:cs="Times New Roman"/>
        </w:rPr>
        <w:t>Odstąpienie od umowy wymaga formy pisemnej pod rygorem nieważności. Strona odstępująca zobowiązana jest podać pisemne uzasadnienie swojej</w:t>
      </w:r>
      <w:r w:rsidRPr="00BA5960">
        <w:rPr>
          <w:rFonts w:ascii="Times New Roman" w:hAnsi="Times New Roman" w:cs="Times New Roman"/>
          <w:spacing w:val="-4"/>
        </w:rPr>
        <w:t xml:space="preserve"> </w:t>
      </w:r>
      <w:r w:rsidRPr="00BA5960">
        <w:rPr>
          <w:rFonts w:ascii="Times New Roman" w:hAnsi="Times New Roman" w:cs="Times New Roman"/>
        </w:rPr>
        <w:t>decyzji.</w:t>
      </w:r>
    </w:p>
    <w:p w14:paraId="0FF72D00" w14:textId="77777777" w:rsidR="00C762DA" w:rsidRPr="00BA5960" w:rsidRDefault="00C762DA" w:rsidP="00C762DA">
      <w:pPr>
        <w:pStyle w:val="Nagwek1"/>
        <w:spacing w:before="117"/>
        <w:ind w:right="100"/>
        <w:rPr>
          <w:rFonts w:ascii="Times New Roman" w:hAnsi="Times New Roman" w:cs="Times New Roman"/>
        </w:rPr>
      </w:pPr>
      <w:r w:rsidRPr="00BA5960">
        <w:rPr>
          <w:rFonts w:ascii="Times New Roman" w:hAnsi="Times New Roman" w:cs="Times New Roman"/>
        </w:rPr>
        <w:t>§ 16</w:t>
      </w:r>
    </w:p>
    <w:p w14:paraId="18860F7A" w14:textId="536BD7DB" w:rsidR="00C762DA" w:rsidRPr="00BA5960" w:rsidRDefault="00C762DA" w:rsidP="00C762DA">
      <w:pPr>
        <w:spacing w:line="252" w:lineRule="exact"/>
        <w:ind w:left="100" w:right="101"/>
        <w:jc w:val="center"/>
        <w:rPr>
          <w:rFonts w:ascii="Times New Roman" w:hAnsi="Times New Roman" w:cs="Times New Roman"/>
          <w:b/>
        </w:rPr>
      </w:pPr>
      <w:r>
        <w:rPr>
          <w:rFonts w:ascii="Times New Roman" w:hAnsi="Times New Roman" w:cs="Times New Roman"/>
          <w:b/>
        </w:rPr>
        <w:t xml:space="preserve">Zabezpieczenie </w:t>
      </w:r>
      <w:r w:rsidRPr="00C762DA">
        <w:rPr>
          <w:rFonts w:ascii="Times New Roman" w:hAnsi="Times New Roman" w:cs="Times New Roman"/>
          <w:b/>
        </w:rPr>
        <w:t>należytego wykonania umowy</w:t>
      </w:r>
    </w:p>
    <w:p w14:paraId="119C9B0E" w14:textId="77777777" w:rsidR="00C762DA" w:rsidRPr="009A6380" w:rsidRDefault="00C762DA" w:rsidP="00C762DA">
      <w:pPr>
        <w:widowControl/>
        <w:numPr>
          <w:ilvl w:val="0"/>
          <w:numId w:val="23"/>
        </w:numPr>
        <w:autoSpaceDE/>
        <w:autoSpaceDN/>
        <w:spacing w:after="120" w:line="276" w:lineRule="auto"/>
        <w:ind w:left="364" w:right="-1" w:hanging="364"/>
        <w:jc w:val="both"/>
        <w:rPr>
          <w:rFonts w:ascii="Times New Roman" w:hAnsi="Times New Roman" w:cs="Times New Roman"/>
        </w:rPr>
      </w:pPr>
      <w:r w:rsidRPr="009A6380">
        <w:rPr>
          <w:rFonts w:ascii="Times New Roman" w:hAnsi="Times New Roman" w:cs="Times New Roman"/>
        </w:rPr>
        <w:t xml:space="preserve">Zamawiający oświadcza, że Wykonawca przed zawarciem Umowy wniósł na jego rzecz zabezpieczenie należytego wykonania umowy na zasadach określonych w przepisach ustawy PZP na kwotę równą 5% ceny ofertowej brutto, co stanowi łączną kwotę: ………………………………… </w:t>
      </w:r>
      <w:r w:rsidRPr="009A6380">
        <w:rPr>
          <w:rFonts w:ascii="Times New Roman" w:hAnsi="Times New Roman" w:cs="Times New Roman"/>
          <w:bCs/>
        </w:rPr>
        <w:t xml:space="preserve">zł brutto </w:t>
      </w:r>
      <w:r w:rsidRPr="009A6380">
        <w:rPr>
          <w:rFonts w:ascii="Times New Roman" w:hAnsi="Times New Roman" w:cs="Times New Roman"/>
          <w:bCs/>
          <w:i/>
        </w:rPr>
        <w:t>(</w:t>
      </w:r>
      <w:r w:rsidRPr="009A6380">
        <w:rPr>
          <w:rFonts w:ascii="Times New Roman" w:hAnsi="Times New Roman" w:cs="Times New Roman"/>
          <w:i/>
        </w:rPr>
        <w:t>słownie: ………………….)</w:t>
      </w:r>
      <w:r w:rsidRPr="009A6380">
        <w:rPr>
          <w:rFonts w:ascii="Times New Roman" w:hAnsi="Times New Roman" w:cs="Times New Roman"/>
        </w:rPr>
        <w:t xml:space="preserve">. </w:t>
      </w:r>
    </w:p>
    <w:p w14:paraId="3FF51EB6" w14:textId="4C8877D6"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Zabezpieczenie należytego wykonania umowy ma na celu zabezpieczenie i ewentualne zaspokojenie roszczeń Zamawiającego z tytułu niewykonania lub nienależytego wykonania Umowy przez Wykonawcę, w tym usunięcia wad, braku zapłaty lub nieterminowej zapłaty wynagrodzenia Podwykonawcy lub dalszemu Podwykonawcy, roszczeń Zamawiającego wobec Wykonawcy o zapłatę kar umownych, roszczeń Zamawiającego o zapłatę kosztów wykonania zastępczego.</w:t>
      </w:r>
    </w:p>
    <w:p w14:paraId="39A7EF8E"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Beneficjentem zabezpieczenia należytego wykonania Umowy jest Zamawiający. </w:t>
      </w:r>
    </w:p>
    <w:p w14:paraId="7A9DE057"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Koszty zabezpieczenia należytego wykonania Umowy ponosi Wykonawca.</w:t>
      </w:r>
    </w:p>
    <w:p w14:paraId="15B46DEF" w14:textId="77777777" w:rsidR="00C762DA" w:rsidRPr="009A6380" w:rsidRDefault="00C762DA" w:rsidP="00C762DA">
      <w:pPr>
        <w:widowControl/>
        <w:numPr>
          <w:ilvl w:val="0"/>
          <w:numId w:val="23"/>
        </w:numPr>
        <w:autoSpaceDE/>
        <w:spacing w:after="120" w:line="276" w:lineRule="auto"/>
        <w:ind w:left="363" w:hanging="363"/>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Wykonawca jest zobowiązany zapewnić, aby zabezpieczenie należytego wykonania umowy zachowało moc wiążącą w okresie wykonywania Umowy oraz w okresie rękojmi za wady fizyczne i gwarancji.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45EA14E8"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Kwota stanowiąca 70% zabezpieczenia należytego wykonania umowy, zostanie zwrócona </w:t>
      </w:r>
      <w:r w:rsidRPr="009A6380">
        <w:rPr>
          <w:rFonts w:ascii="Times New Roman" w:eastAsia="Times New Roman" w:hAnsi="Times New Roman" w:cs="Times New Roman"/>
          <w:bCs/>
        </w:rPr>
        <w:br/>
        <w:t>w terminie 30 dni od dnia wykonania zamówienia i uznania przez Zamawiającego za należyte wykonanie.</w:t>
      </w:r>
    </w:p>
    <w:p w14:paraId="4030F321"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lastRenderedPageBreak/>
        <w:t>Kwota pozostawiona na zabezpieczenie roszczeń z tytułu rękojmi za wady fizyczne lub gwarancji, wynosząca 30% wartości zabezpieczenia należytego wykonania umowy, zostanie zwrócona nie później niż w 15 dniu po upływie okresu rękojmi za wady lub gwarancji.</w:t>
      </w:r>
    </w:p>
    <w:p w14:paraId="30EC1394"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W trakcie realizacji Umowy Wykonawca może dokonać zmiany formy zabezpieczenia należytego wykonania umowy na jedną lub kilka form, o których mowa w </w:t>
      </w:r>
      <w:proofErr w:type="spellStart"/>
      <w:r w:rsidRPr="009A6380">
        <w:rPr>
          <w:rFonts w:ascii="Times New Roman" w:eastAsia="Times New Roman" w:hAnsi="Times New Roman" w:cs="Times New Roman"/>
          <w:bCs/>
        </w:rPr>
        <w:t>rt</w:t>
      </w:r>
      <w:proofErr w:type="spellEnd"/>
      <w:r w:rsidRPr="009A6380">
        <w:rPr>
          <w:rFonts w:ascii="Times New Roman" w:eastAsia="Times New Roman" w:hAnsi="Times New Roman" w:cs="Times New Roman"/>
          <w:bCs/>
        </w:rPr>
        <w:t>.. 450 ust. 1 PZP, pod warunkiem, że zmiana formy zabezpieczenia zostanie dokonana z zachowaniem ciągłości zabezpieczenia i bez zmniejszenia jego wysokości.</w:t>
      </w:r>
    </w:p>
    <w:p w14:paraId="6BB7DF64"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Treść dokumentów stanowiących zabezpieczenie należytego wykonania umowy zostanie każdorazowo przedłożona do akceptacji Zamawiającego przed zawarciem odpowiedniej umowy poręczenia lub gwarancji.</w:t>
      </w:r>
    </w:p>
    <w:p w14:paraId="0801FC3D"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Zabezpieczenie należytego wykonania umowy, w formie innej niż pieniężna ma być bezwarunkowe, płatne na pierwsze żądanie Zamawiającego.</w:t>
      </w:r>
    </w:p>
    <w:p w14:paraId="4F365BD8"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Zabezpieczenie należytego wykonania umowy pozostaje w dyspozycji Zamawiającego </w:t>
      </w:r>
      <w:r w:rsidRPr="009A6380">
        <w:rPr>
          <w:rFonts w:ascii="Times New Roman" w:eastAsia="Times New Roman" w:hAnsi="Times New Roman" w:cs="Times New Roman"/>
          <w:bCs/>
        </w:rPr>
        <w:br/>
        <w:t xml:space="preserve">i zachowuje swoją ważność na czas określony w Umowie. </w:t>
      </w:r>
    </w:p>
    <w:p w14:paraId="736E4355" w14:textId="77777777" w:rsidR="00C762DA" w:rsidRPr="009A6380" w:rsidRDefault="00C762DA" w:rsidP="00C762DA">
      <w:pPr>
        <w:widowControl/>
        <w:numPr>
          <w:ilvl w:val="0"/>
          <w:numId w:val="23"/>
        </w:numPr>
        <w:autoSpaceDE/>
        <w:spacing w:after="120" w:line="276" w:lineRule="auto"/>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Jeżeli nie zajdzie powód do realizacji zabezpieczenia należytego wykonania umowy </w:t>
      </w:r>
      <w:r w:rsidRPr="009A6380">
        <w:rPr>
          <w:rFonts w:ascii="Times New Roman" w:eastAsia="Times New Roman" w:hAnsi="Times New Roman" w:cs="Times New Roman"/>
          <w:bCs/>
        </w:rPr>
        <w:br/>
        <w:t xml:space="preserve">w całości lub w części, podlega ono zwrotowi Wykonawcy odpowiednio w całości lub </w:t>
      </w:r>
      <w:r w:rsidRPr="009A6380">
        <w:rPr>
          <w:rFonts w:ascii="Times New Roman" w:eastAsia="Times New Roman" w:hAnsi="Times New Roman" w:cs="Times New Roman"/>
          <w:bCs/>
        </w:rPr>
        <w:br/>
        <w:t xml:space="preserve">w części w terminach, o których mowa w ust. 6 i 7. Zabezpieczenie należytego wykonania umowy wniesione w pieniądzu zostanie zwrócone wraz z odsetkami wynikającymi </w:t>
      </w:r>
      <w:r w:rsidRPr="009A6380">
        <w:rPr>
          <w:rFonts w:ascii="Times New Roman" w:eastAsia="Times New Roman" w:hAnsi="Times New Roman" w:cs="Times New Roman"/>
          <w:bCs/>
        </w:rPr>
        <w:br/>
        <w:t xml:space="preserve">z umowy rachunku bankowego Zamawiającego, na którym było ono przechowywane, pomniejszone o koszty prowadzenia rachunku oraz prowizji bankowej za przelew pieniędzy na rachunek Wykonawcy. </w:t>
      </w:r>
    </w:p>
    <w:p w14:paraId="681A1A39"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 xml:space="preserve">Zamawiający może dochodzić zaspokojenia z zabezpieczenia należytego wykonania umowy, jeżeli jakakolwiek kwota należna Zamawiającemu od Wykonawcy w związku </w:t>
      </w:r>
      <w:r w:rsidRPr="009A6380">
        <w:rPr>
          <w:rFonts w:ascii="Times New Roman" w:eastAsia="Times New Roman" w:hAnsi="Times New Roman" w:cs="Times New Roman"/>
          <w:bCs/>
        </w:rPr>
        <w:br/>
        <w:t xml:space="preserve">z niewykonaniem lub nienależytym wykonaniem Umowy nie zostanie zapłacona </w:t>
      </w:r>
      <w:r w:rsidRPr="009A6380">
        <w:rPr>
          <w:rFonts w:ascii="Times New Roman" w:eastAsia="Times New Roman" w:hAnsi="Times New Roman" w:cs="Times New Roman"/>
          <w:bCs/>
        </w:rPr>
        <w:br/>
        <w:t>w terminie 7 dni od dnia otrzymania przez Wykonawcę wezwania do zapłaty na adres wskazany w komparycji Umowy lub drogą elektroniczną na adres e-mail…………….</w:t>
      </w:r>
    </w:p>
    <w:p w14:paraId="4C6CF0C5"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należytego wykonania umowy.</w:t>
      </w:r>
    </w:p>
    <w:p w14:paraId="0A5D9D45" w14:textId="77777777" w:rsidR="00C762DA" w:rsidRPr="009A6380" w:rsidRDefault="00C762DA" w:rsidP="00C762DA">
      <w:pPr>
        <w:widowControl/>
        <w:numPr>
          <w:ilvl w:val="0"/>
          <w:numId w:val="23"/>
        </w:numPr>
        <w:autoSpaceDE/>
        <w:spacing w:after="120" w:line="276" w:lineRule="auto"/>
        <w:ind w:left="364" w:hanging="364"/>
        <w:jc w:val="both"/>
        <w:rPr>
          <w:rFonts w:ascii="Times New Roman" w:eastAsia="Times New Roman" w:hAnsi="Times New Roman" w:cs="Times New Roman"/>
          <w:bCs/>
        </w:rPr>
      </w:pPr>
      <w:r w:rsidRPr="009A6380">
        <w:rPr>
          <w:rFonts w:ascii="Times New Roman" w:eastAsia="Times New Roman" w:hAnsi="Times New Roman" w:cs="Times New Roman"/>
          <w:bCs/>
        </w:rPr>
        <w:t>Jeżeli Wykonawca w terminie określonym w ust. 14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44672287" w14:textId="77777777" w:rsidR="00C762DA" w:rsidRPr="009A6380" w:rsidRDefault="00C762DA" w:rsidP="00C762DA">
      <w:pPr>
        <w:widowControl/>
        <w:numPr>
          <w:ilvl w:val="0"/>
          <w:numId w:val="23"/>
        </w:numPr>
        <w:autoSpaceDE/>
        <w:spacing w:after="40" w:line="276" w:lineRule="auto"/>
        <w:ind w:left="363" w:hanging="363"/>
        <w:jc w:val="both"/>
        <w:rPr>
          <w:rFonts w:ascii="Times New Roman" w:eastAsia="Times New Roman" w:hAnsi="Times New Roman" w:cs="Times New Roman"/>
          <w:bCs/>
        </w:rPr>
      </w:pPr>
      <w:r w:rsidRPr="009A6380">
        <w:rPr>
          <w:rFonts w:ascii="Times New Roman" w:eastAsia="Times New Roman" w:hAnsi="Times New Roman" w:cs="Times New Roman"/>
          <w:bCs/>
        </w:rPr>
        <w:t>Jeżeli okres na jaki ma zostać wniesione zabezpieczenie przekracza 5 lat:</w:t>
      </w:r>
    </w:p>
    <w:p w14:paraId="43A4734E" w14:textId="77777777" w:rsidR="00C762DA" w:rsidRPr="009A6380" w:rsidRDefault="00C762DA" w:rsidP="00C762DA">
      <w:pPr>
        <w:widowControl/>
        <w:numPr>
          <w:ilvl w:val="0"/>
          <w:numId w:val="24"/>
        </w:numPr>
        <w:tabs>
          <w:tab w:val="left" w:pos="770"/>
        </w:tabs>
        <w:autoSpaceDE/>
        <w:autoSpaceDN/>
        <w:spacing w:after="40" w:line="276" w:lineRule="auto"/>
        <w:ind w:left="770" w:hanging="357"/>
        <w:jc w:val="both"/>
        <w:rPr>
          <w:rFonts w:ascii="Times New Roman" w:hAnsi="Times New Roman" w:cs="Times New Roman"/>
        </w:rPr>
      </w:pPr>
      <w:r w:rsidRPr="009A6380">
        <w:rPr>
          <w:rFonts w:ascii="Times New Roman" w:hAnsi="Times New Roman" w:cs="Times New Roman"/>
        </w:rPr>
        <w:t>zabezpieczenie w pieniądzu wnosi się na cały ten okres, a zabezpieczenie w innej formie wnosi się na okres nie krótszy niż 5 lat, z jednoczesnym zobowiązaniem Wykonawcy do przedłużenia zabezpieczenia lub wniesienia nowego zabezpieczenia na kolejne okresy;</w:t>
      </w:r>
    </w:p>
    <w:p w14:paraId="16E83E25" w14:textId="77777777" w:rsidR="00C762DA" w:rsidRPr="009A6380" w:rsidRDefault="00C762DA" w:rsidP="00C762DA">
      <w:pPr>
        <w:widowControl/>
        <w:numPr>
          <w:ilvl w:val="0"/>
          <w:numId w:val="24"/>
        </w:numPr>
        <w:tabs>
          <w:tab w:val="left" w:pos="770"/>
        </w:tabs>
        <w:autoSpaceDE/>
        <w:autoSpaceDN/>
        <w:spacing w:after="40" w:line="276" w:lineRule="auto"/>
        <w:ind w:left="770" w:hanging="357"/>
        <w:jc w:val="both"/>
        <w:rPr>
          <w:rFonts w:ascii="Times New Roman" w:hAnsi="Times New Roman" w:cs="Times New Roman"/>
        </w:rPr>
      </w:pPr>
      <w:r w:rsidRPr="009A6380">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w:t>
      </w:r>
    </w:p>
    <w:p w14:paraId="66A4DDDE" w14:textId="77777777" w:rsidR="00C762DA" w:rsidRPr="009A6380" w:rsidRDefault="00C762DA" w:rsidP="00C762DA">
      <w:pPr>
        <w:widowControl/>
        <w:numPr>
          <w:ilvl w:val="0"/>
          <w:numId w:val="24"/>
        </w:numPr>
        <w:tabs>
          <w:tab w:val="left" w:pos="770"/>
        </w:tabs>
        <w:autoSpaceDE/>
        <w:autoSpaceDN/>
        <w:spacing w:after="120" w:line="276" w:lineRule="auto"/>
        <w:ind w:left="771" w:hanging="357"/>
        <w:jc w:val="both"/>
        <w:rPr>
          <w:rFonts w:ascii="Times New Roman" w:hAnsi="Times New Roman" w:cs="Times New Roman"/>
        </w:rPr>
      </w:pPr>
      <w:r w:rsidRPr="009A6380">
        <w:rPr>
          <w:rFonts w:ascii="Times New Roman" w:hAnsi="Times New Roman" w:cs="Times New Roman"/>
        </w:rPr>
        <w:t>wypłata, o której mowa w pkt 2, następuje nie później niż w ostatnim dniu ważności dotychczasowego zabezpieczenia.</w:t>
      </w:r>
    </w:p>
    <w:p w14:paraId="0BF1CA97" w14:textId="77777777" w:rsidR="00C762DA" w:rsidRDefault="00C762DA">
      <w:pPr>
        <w:pStyle w:val="Nagwek1"/>
        <w:spacing w:before="117"/>
        <w:ind w:right="100"/>
        <w:rPr>
          <w:rFonts w:ascii="Times New Roman" w:hAnsi="Times New Roman" w:cs="Times New Roman"/>
        </w:rPr>
      </w:pPr>
    </w:p>
    <w:p w14:paraId="51578A68" w14:textId="77777777" w:rsidR="00C762DA" w:rsidRDefault="00C762DA">
      <w:pPr>
        <w:pStyle w:val="Nagwek1"/>
        <w:spacing w:before="117"/>
        <w:ind w:right="100"/>
        <w:rPr>
          <w:rFonts w:ascii="Times New Roman" w:hAnsi="Times New Roman" w:cs="Times New Roman"/>
        </w:rPr>
      </w:pPr>
    </w:p>
    <w:p w14:paraId="79C4C762" w14:textId="5B54433B" w:rsidR="002169F7" w:rsidRPr="00BA5960" w:rsidRDefault="006934C1">
      <w:pPr>
        <w:pStyle w:val="Nagwek1"/>
        <w:spacing w:before="117"/>
        <w:ind w:right="100"/>
        <w:rPr>
          <w:rFonts w:ascii="Times New Roman" w:hAnsi="Times New Roman" w:cs="Times New Roman"/>
        </w:rPr>
      </w:pPr>
      <w:r w:rsidRPr="00BA5960">
        <w:rPr>
          <w:rFonts w:ascii="Times New Roman" w:hAnsi="Times New Roman" w:cs="Times New Roman"/>
        </w:rPr>
        <w:t>§ 1</w:t>
      </w:r>
      <w:r w:rsidR="00C762DA">
        <w:rPr>
          <w:rFonts w:ascii="Times New Roman" w:hAnsi="Times New Roman" w:cs="Times New Roman"/>
        </w:rPr>
        <w:t>7</w:t>
      </w:r>
    </w:p>
    <w:p w14:paraId="0D21FAE2" w14:textId="77777777" w:rsidR="002169F7" w:rsidRPr="00BA5960" w:rsidRDefault="006934C1">
      <w:pPr>
        <w:spacing w:line="252" w:lineRule="exact"/>
        <w:ind w:left="100" w:right="101"/>
        <w:jc w:val="center"/>
        <w:rPr>
          <w:rFonts w:ascii="Times New Roman" w:hAnsi="Times New Roman" w:cs="Times New Roman"/>
          <w:b/>
        </w:rPr>
      </w:pPr>
      <w:r w:rsidRPr="00BA5960">
        <w:rPr>
          <w:rFonts w:ascii="Times New Roman" w:hAnsi="Times New Roman" w:cs="Times New Roman"/>
          <w:b/>
        </w:rPr>
        <w:t>Postanowienia końcowe</w:t>
      </w:r>
    </w:p>
    <w:p w14:paraId="6BA26260" w14:textId="77777777" w:rsidR="002169F7" w:rsidRPr="00BA5960" w:rsidRDefault="006934C1">
      <w:pPr>
        <w:pStyle w:val="Akapitzlist"/>
        <w:numPr>
          <w:ilvl w:val="0"/>
          <w:numId w:val="1"/>
        </w:numPr>
        <w:tabs>
          <w:tab w:val="left" w:pos="543"/>
          <w:tab w:val="left" w:pos="545"/>
        </w:tabs>
        <w:spacing w:before="123"/>
        <w:ind w:right="116" w:hanging="425"/>
        <w:rPr>
          <w:rFonts w:ascii="Times New Roman" w:hAnsi="Times New Roman" w:cs="Times New Roman"/>
        </w:rPr>
      </w:pPr>
      <w:r w:rsidRPr="00BA5960">
        <w:rPr>
          <w:rFonts w:ascii="Times New Roman" w:hAnsi="Times New Roman" w:cs="Times New Roman"/>
        </w:rPr>
        <w:t>W sprawach nieuregulowanych niniejszą umową mają zastosowanie przepisy ustawy Prawo Zamówień Publicznych oraz przepisy Kodeksu</w:t>
      </w:r>
      <w:r w:rsidRPr="00BA5960">
        <w:rPr>
          <w:rFonts w:ascii="Times New Roman" w:hAnsi="Times New Roman" w:cs="Times New Roman"/>
          <w:spacing w:val="-8"/>
        </w:rPr>
        <w:t xml:space="preserve"> </w:t>
      </w:r>
      <w:r w:rsidRPr="00BA5960">
        <w:rPr>
          <w:rFonts w:ascii="Times New Roman" w:hAnsi="Times New Roman" w:cs="Times New Roman"/>
        </w:rPr>
        <w:t>Cywilnego.</w:t>
      </w:r>
    </w:p>
    <w:p w14:paraId="4FA4F882" w14:textId="77777777" w:rsidR="002169F7" w:rsidRPr="00BA5960" w:rsidRDefault="006934C1">
      <w:pPr>
        <w:pStyle w:val="Akapitzlist"/>
        <w:numPr>
          <w:ilvl w:val="0"/>
          <w:numId w:val="1"/>
        </w:numPr>
        <w:tabs>
          <w:tab w:val="left" w:pos="543"/>
          <w:tab w:val="left" w:pos="545"/>
        </w:tabs>
        <w:spacing w:before="1"/>
        <w:ind w:right="115" w:hanging="425"/>
        <w:rPr>
          <w:rFonts w:ascii="Times New Roman" w:hAnsi="Times New Roman" w:cs="Times New Roman"/>
        </w:rPr>
      </w:pPr>
      <w:r w:rsidRPr="00BA5960">
        <w:rPr>
          <w:rFonts w:ascii="Times New Roman" w:hAnsi="Times New Roman" w:cs="Times New Roman"/>
        </w:rPr>
        <w:t>Wszelkie spory, mogące wyniknąć z tytułu niniejszej umowy, będą rozstrzygane przez sąd właściwy miejscowo dla siedziby</w:t>
      </w:r>
      <w:r w:rsidRPr="00BA5960">
        <w:rPr>
          <w:rFonts w:ascii="Times New Roman" w:hAnsi="Times New Roman" w:cs="Times New Roman"/>
          <w:spacing w:val="-2"/>
        </w:rPr>
        <w:t xml:space="preserve"> </w:t>
      </w:r>
      <w:r w:rsidRPr="00BA5960">
        <w:rPr>
          <w:rFonts w:ascii="Times New Roman" w:hAnsi="Times New Roman" w:cs="Times New Roman"/>
        </w:rPr>
        <w:t>Zamawiającego.</w:t>
      </w:r>
    </w:p>
    <w:p w14:paraId="06DE61FB" w14:textId="77777777" w:rsidR="002169F7" w:rsidRPr="00BA5960" w:rsidRDefault="006934C1">
      <w:pPr>
        <w:pStyle w:val="Akapitzlist"/>
        <w:numPr>
          <w:ilvl w:val="0"/>
          <w:numId w:val="1"/>
        </w:numPr>
        <w:tabs>
          <w:tab w:val="left" w:pos="543"/>
          <w:tab w:val="left" w:pos="545"/>
        </w:tabs>
        <w:ind w:right="116" w:hanging="425"/>
        <w:rPr>
          <w:rFonts w:ascii="Times New Roman" w:hAnsi="Times New Roman" w:cs="Times New Roman"/>
        </w:rPr>
      </w:pPr>
      <w:r w:rsidRPr="00BA5960">
        <w:rPr>
          <w:rFonts w:ascii="Times New Roman" w:hAnsi="Times New Roman" w:cs="Times New Roman"/>
        </w:rPr>
        <w:t>Umowę sporządzono w trzech jednobrzmiących egzemplarzach, jeden dla Wykonawcy, dwa dla</w:t>
      </w:r>
      <w:r w:rsidRPr="00BA5960">
        <w:rPr>
          <w:rFonts w:ascii="Times New Roman" w:hAnsi="Times New Roman" w:cs="Times New Roman"/>
          <w:spacing w:val="-3"/>
        </w:rPr>
        <w:t xml:space="preserve"> </w:t>
      </w:r>
      <w:r w:rsidRPr="00BA5960">
        <w:rPr>
          <w:rFonts w:ascii="Times New Roman" w:hAnsi="Times New Roman" w:cs="Times New Roman"/>
        </w:rPr>
        <w:t>Zamawiającego.</w:t>
      </w:r>
    </w:p>
    <w:p w14:paraId="1C6189FE" w14:textId="77777777" w:rsidR="002169F7" w:rsidRPr="00BA5960" w:rsidRDefault="002169F7">
      <w:pPr>
        <w:rPr>
          <w:rFonts w:ascii="Times New Roman" w:hAnsi="Times New Roman" w:cs="Times New Roman"/>
        </w:rPr>
        <w:sectPr w:rsidR="002169F7" w:rsidRPr="00BA5960" w:rsidSect="00A47D7B">
          <w:pgSz w:w="11910" w:h="16840"/>
          <w:pgMar w:top="1260" w:right="1300" w:bottom="980" w:left="1300" w:header="0" w:footer="782" w:gutter="0"/>
          <w:cols w:space="708"/>
        </w:sectPr>
      </w:pPr>
    </w:p>
    <w:p w14:paraId="64F78467" w14:textId="77777777" w:rsidR="002169F7" w:rsidRPr="00BA5960" w:rsidRDefault="006934C1">
      <w:pPr>
        <w:pStyle w:val="Nagwek1"/>
        <w:tabs>
          <w:tab w:val="left" w:pos="6490"/>
        </w:tabs>
        <w:spacing w:before="77" w:line="240" w:lineRule="auto"/>
        <w:ind w:left="826" w:right="0"/>
        <w:jc w:val="left"/>
        <w:rPr>
          <w:rFonts w:ascii="Times New Roman" w:hAnsi="Times New Roman" w:cs="Times New Roman"/>
        </w:rPr>
      </w:pPr>
      <w:r w:rsidRPr="00BA5960">
        <w:rPr>
          <w:rFonts w:ascii="Times New Roman" w:hAnsi="Times New Roman" w:cs="Times New Roman"/>
        </w:rPr>
        <w:lastRenderedPageBreak/>
        <w:t>WYKONAWCA</w:t>
      </w:r>
      <w:r w:rsidRPr="00BA5960">
        <w:rPr>
          <w:rFonts w:ascii="Times New Roman" w:hAnsi="Times New Roman" w:cs="Times New Roman"/>
        </w:rPr>
        <w:tab/>
        <w:t>ZAMAWIAJĄCY</w:t>
      </w:r>
    </w:p>
    <w:sectPr w:rsidR="002169F7" w:rsidRPr="00BA5960">
      <w:pgSz w:w="11910" w:h="16840"/>
      <w:pgMar w:top="1260" w:right="1300" w:bottom="980" w:left="1300" w:header="0" w:footer="78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9E643" w14:textId="77777777" w:rsidR="00A47D7B" w:rsidRDefault="00A47D7B">
      <w:r>
        <w:separator/>
      </w:r>
    </w:p>
  </w:endnote>
  <w:endnote w:type="continuationSeparator" w:id="0">
    <w:p w14:paraId="4C23EA5B" w14:textId="77777777" w:rsidR="00A47D7B" w:rsidRDefault="00A47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C6DB" w14:textId="3AB2FF42" w:rsidR="002169F7" w:rsidRDefault="00842C1C">
    <w:pPr>
      <w:pStyle w:val="Tekstpodstawowy"/>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01C0ADD2" wp14:editId="495E1E08">
              <wp:simplePos x="0" y="0"/>
              <wp:positionH relativeFrom="page">
                <wp:posOffset>3671570</wp:posOffset>
              </wp:positionH>
              <wp:positionV relativeFrom="page">
                <wp:posOffset>10055860</wp:posOffset>
              </wp:positionV>
              <wp:extent cx="216535" cy="167005"/>
              <wp:effectExtent l="0" t="0" r="0" b="0"/>
              <wp:wrapNone/>
              <wp:docPr id="9047322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90E21" w14:textId="77777777" w:rsidR="002169F7" w:rsidRDefault="006934C1">
                          <w:pPr>
                            <w:spacing w:before="12"/>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0ADD2" id="_x0000_t202" coordsize="21600,21600" o:spt="202" path="m,l,21600r21600,l21600,xe">
              <v:stroke joinstyle="miter"/>
              <v:path gradientshapeok="t" o:connecttype="rect"/>
            </v:shapetype>
            <v:shape id="Text Box 1" o:spid="_x0000_s1026" type="#_x0000_t202" style="position:absolute;margin-left:289.1pt;margin-top:791.8pt;width:17.0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" filled="f" stroked="f">
              <v:textbox inset="0,0,0,0">
                <w:txbxContent>
                  <w:p w14:paraId="57D90E21" w14:textId="77777777" w:rsidR="002169F7" w:rsidRDefault="006934C1">
                    <w:pPr>
                      <w:spacing w:before="12"/>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290B2" w14:textId="77777777" w:rsidR="00A47D7B" w:rsidRDefault="00A47D7B">
      <w:r>
        <w:separator/>
      </w:r>
    </w:p>
  </w:footnote>
  <w:footnote w:type="continuationSeparator" w:id="0">
    <w:p w14:paraId="0E431633" w14:textId="77777777" w:rsidR="00A47D7B" w:rsidRDefault="00A47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5A2A"/>
    <w:multiLevelType w:val="hybridMultilevel"/>
    <w:tmpl w:val="A7980BC2"/>
    <w:lvl w:ilvl="0" w:tplc="56682B52">
      <w:start w:val="1"/>
      <w:numFmt w:val="decimal"/>
      <w:lvlText w:val="%1."/>
      <w:lvlJc w:val="left"/>
      <w:pPr>
        <w:ind w:left="478" w:hanging="358"/>
      </w:pPr>
      <w:rPr>
        <w:rFonts w:ascii="Arial" w:eastAsia="Arial" w:hAnsi="Arial" w:cs="Arial" w:hint="default"/>
        <w:spacing w:val="-2"/>
        <w:w w:val="100"/>
        <w:sz w:val="22"/>
        <w:szCs w:val="22"/>
        <w:lang w:val="pl-PL" w:eastAsia="en-US" w:bidi="ar-SA"/>
      </w:rPr>
    </w:lvl>
    <w:lvl w:ilvl="1" w:tplc="5268C188">
      <w:start w:val="1"/>
      <w:numFmt w:val="decimal"/>
      <w:lvlText w:val="%2)"/>
      <w:lvlJc w:val="left"/>
      <w:pPr>
        <w:ind w:left="838" w:hanging="358"/>
      </w:pPr>
      <w:rPr>
        <w:rFonts w:ascii="Arial" w:eastAsia="Arial" w:hAnsi="Arial" w:cs="Arial" w:hint="default"/>
        <w:spacing w:val="-2"/>
        <w:w w:val="100"/>
        <w:sz w:val="22"/>
        <w:szCs w:val="22"/>
        <w:lang w:val="pl-PL" w:eastAsia="en-US" w:bidi="ar-SA"/>
      </w:rPr>
    </w:lvl>
    <w:lvl w:ilvl="2" w:tplc="FAEA6738">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26E440E6">
      <w:numFmt w:val="bullet"/>
      <w:lvlText w:val="•"/>
      <w:lvlJc w:val="left"/>
      <w:pPr>
        <w:ind w:left="1400" w:hanging="424"/>
      </w:pPr>
      <w:rPr>
        <w:rFonts w:hint="default"/>
        <w:lang w:val="pl-PL" w:eastAsia="en-US" w:bidi="ar-SA"/>
      </w:rPr>
    </w:lvl>
    <w:lvl w:ilvl="4" w:tplc="4B74F136">
      <w:numFmt w:val="bullet"/>
      <w:lvlText w:val="•"/>
      <w:lvlJc w:val="left"/>
      <w:pPr>
        <w:ind w:left="2529" w:hanging="424"/>
      </w:pPr>
      <w:rPr>
        <w:rFonts w:hint="default"/>
        <w:lang w:val="pl-PL" w:eastAsia="en-US" w:bidi="ar-SA"/>
      </w:rPr>
    </w:lvl>
    <w:lvl w:ilvl="5" w:tplc="4C2A7B84">
      <w:numFmt w:val="bullet"/>
      <w:lvlText w:val="•"/>
      <w:lvlJc w:val="left"/>
      <w:pPr>
        <w:ind w:left="3658" w:hanging="424"/>
      </w:pPr>
      <w:rPr>
        <w:rFonts w:hint="default"/>
        <w:lang w:val="pl-PL" w:eastAsia="en-US" w:bidi="ar-SA"/>
      </w:rPr>
    </w:lvl>
    <w:lvl w:ilvl="6" w:tplc="EBBAE84E">
      <w:numFmt w:val="bullet"/>
      <w:lvlText w:val="•"/>
      <w:lvlJc w:val="left"/>
      <w:pPr>
        <w:ind w:left="4788" w:hanging="424"/>
      </w:pPr>
      <w:rPr>
        <w:rFonts w:hint="default"/>
        <w:lang w:val="pl-PL" w:eastAsia="en-US" w:bidi="ar-SA"/>
      </w:rPr>
    </w:lvl>
    <w:lvl w:ilvl="7" w:tplc="B10466E4">
      <w:numFmt w:val="bullet"/>
      <w:lvlText w:val="•"/>
      <w:lvlJc w:val="left"/>
      <w:pPr>
        <w:ind w:left="5917" w:hanging="424"/>
      </w:pPr>
      <w:rPr>
        <w:rFonts w:hint="default"/>
        <w:lang w:val="pl-PL" w:eastAsia="en-US" w:bidi="ar-SA"/>
      </w:rPr>
    </w:lvl>
    <w:lvl w:ilvl="8" w:tplc="B45EF988">
      <w:numFmt w:val="bullet"/>
      <w:lvlText w:val="•"/>
      <w:lvlJc w:val="left"/>
      <w:pPr>
        <w:ind w:left="7047" w:hanging="424"/>
      </w:pPr>
      <w:rPr>
        <w:rFonts w:hint="default"/>
        <w:lang w:val="pl-PL" w:eastAsia="en-US" w:bidi="ar-SA"/>
      </w:rPr>
    </w:lvl>
  </w:abstractNum>
  <w:abstractNum w:abstractNumId="1" w15:restartNumberingAfterBreak="0">
    <w:nsid w:val="0AA337F3"/>
    <w:multiLevelType w:val="multilevel"/>
    <w:tmpl w:val="0AA337F3"/>
    <w:lvl w:ilvl="0">
      <w:start w:val="1"/>
      <w:numFmt w:val="decimal"/>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C973018"/>
    <w:multiLevelType w:val="hybridMultilevel"/>
    <w:tmpl w:val="74684576"/>
    <w:lvl w:ilvl="0" w:tplc="0CBA7EF4">
      <w:start w:val="1"/>
      <w:numFmt w:val="decimal"/>
      <w:lvlText w:val="%1)"/>
      <w:lvlJc w:val="left"/>
      <w:pPr>
        <w:ind w:left="543" w:hanging="426"/>
      </w:pPr>
      <w:rPr>
        <w:rFonts w:ascii="Times New Roman" w:eastAsia="Times New Roman" w:hAnsi="Times New Roman" w:cs="Times New Roman" w:hint="default"/>
        <w:w w:val="100"/>
        <w:sz w:val="22"/>
        <w:szCs w:val="22"/>
        <w:lang w:val="pl-PL" w:eastAsia="en-US" w:bidi="ar-SA"/>
      </w:rPr>
    </w:lvl>
    <w:lvl w:ilvl="1" w:tplc="EBD625EE">
      <w:numFmt w:val="bullet"/>
      <w:lvlText w:val="•"/>
      <w:lvlJc w:val="left"/>
      <w:pPr>
        <w:ind w:left="1416" w:hanging="426"/>
      </w:pPr>
      <w:rPr>
        <w:rFonts w:hint="default"/>
        <w:lang w:val="pl-PL" w:eastAsia="en-US" w:bidi="ar-SA"/>
      </w:rPr>
    </w:lvl>
    <w:lvl w:ilvl="2" w:tplc="733C581E">
      <w:numFmt w:val="bullet"/>
      <w:lvlText w:val="•"/>
      <w:lvlJc w:val="left"/>
      <w:pPr>
        <w:ind w:left="2293" w:hanging="426"/>
      </w:pPr>
      <w:rPr>
        <w:rFonts w:hint="default"/>
        <w:lang w:val="pl-PL" w:eastAsia="en-US" w:bidi="ar-SA"/>
      </w:rPr>
    </w:lvl>
    <w:lvl w:ilvl="3" w:tplc="D1842B84">
      <w:numFmt w:val="bullet"/>
      <w:lvlText w:val="•"/>
      <w:lvlJc w:val="left"/>
      <w:pPr>
        <w:ind w:left="3169" w:hanging="426"/>
      </w:pPr>
      <w:rPr>
        <w:rFonts w:hint="default"/>
        <w:lang w:val="pl-PL" w:eastAsia="en-US" w:bidi="ar-SA"/>
      </w:rPr>
    </w:lvl>
    <w:lvl w:ilvl="4" w:tplc="CBE4A5F0">
      <w:numFmt w:val="bullet"/>
      <w:lvlText w:val="•"/>
      <w:lvlJc w:val="left"/>
      <w:pPr>
        <w:ind w:left="4046" w:hanging="426"/>
      </w:pPr>
      <w:rPr>
        <w:rFonts w:hint="default"/>
        <w:lang w:val="pl-PL" w:eastAsia="en-US" w:bidi="ar-SA"/>
      </w:rPr>
    </w:lvl>
    <w:lvl w:ilvl="5" w:tplc="58504C86">
      <w:numFmt w:val="bullet"/>
      <w:lvlText w:val="•"/>
      <w:lvlJc w:val="left"/>
      <w:pPr>
        <w:ind w:left="4923" w:hanging="426"/>
      </w:pPr>
      <w:rPr>
        <w:rFonts w:hint="default"/>
        <w:lang w:val="pl-PL" w:eastAsia="en-US" w:bidi="ar-SA"/>
      </w:rPr>
    </w:lvl>
    <w:lvl w:ilvl="6" w:tplc="3EA22A32">
      <w:numFmt w:val="bullet"/>
      <w:lvlText w:val="•"/>
      <w:lvlJc w:val="left"/>
      <w:pPr>
        <w:ind w:left="5799" w:hanging="426"/>
      </w:pPr>
      <w:rPr>
        <w:rFonts w:hint="default"/>
        <w:lang w:val="pl-PL" w:eastAsia="en-US" w:bidi="ar-SA"/>
      </w:rPr>
    </w:lvl>
    <w:lvl w:ilvl="7" w:tplc="3C481814">
      <w:numFmt w:val="bullet"/>
      <w:lvlText w:val="•"/>
      <w:lvlJc w:val="left"/>
      <w:pPr>
        <w:ind w:left="6676" w:hanging="426"/>
      </w:pPr>
      <w:rPr>
        <w:rFonts w:hint="default"/>
        <w:lang w:val="pl-PL" w:eastAsia="en-US" w:bidi="ar-SA"/>
      </w:rPr>
    </w:lvl>
    <w:lvl w:ilvl="8" w:tplc="0366CC70">
      <w:numFmt w:val="bullet"/>
      <w:lvlText w:val="•"/>
      <w:lvlJc w:val="left"/>
      <w:pPr>
        <w:ind w:left="7553" w:hanging="426"/>
      </w:pPr>
      <w:rPr>
        <w:rFonts w:hint="default"/>
        <w:lang w:val="pl-PL" w:eastAsia="en-US" w:bidi="ar-SA"/>
      </w:rPr>
    </w:lvl>
  </w:abstractNum>
  <w:abstractNum w:abstractNumId="3" w15:restartNumberingAfterBreak="0">
    <w:nsid w:val="0CAB27E3"/>
    <w:multiLevelType w:val="hybridMultilevel"/>
    <w:tmpl w:val="E8BC1952"/>
    <w:lvl w:ilvl="0" w:tplc="C8F4F5CA">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CC6CEB8C">
      <w:start w:val="1"/>
      <w:numFmt w:val="decimal"/>
      <w:lvlText w:val="%2)"/>
      <w:lvlJc w:val="left"/>
      <w:pPr>
        <w:ind w:left="970" w:hanging="426"/>
      </w:pPr>
      <w:rPr>
        <w:rFonts w:ascii="Times New Roman" w:eastAsia="Times New Roman" w:hAnsi="Times New Roman" w:cs="Times New Roman" w:hint="default"/>
        <w:w w:val="100"/>
        <w:sz w:val="22"/>
        <w:szCs w:val="22"/>
        <w:lang w:val="pl-PL" w:eastAsia="en-US" w:bidi="ar-SA"/>
      </w:rPr>
    </w:lvl>
    <w:lvl w:ilvl="2" w:tplc="E38E6D96">
      <w:numFmt w:val="bullet"/>
      <w:lvlText w:val="•"/>
      <w:lvlJc w:val="left"/>
      <w:pPr>
        <w:ind w:left="1905" w:hanging="426"/>
      </w:pPr>
      <w:rPr>
        <w:rFonts w:hint="default"/>
        <w:lang w:val="pl-PL" w:eastAsia="en-US" w:bidi="ar-SA"/>
      </w:rPr>
    </w:lvl>
    <w:lvl w:ilvl="3" w:tplc="9F60C7D2">
      <w:numFmt w:val="bullet"/>
      <w:lvlText w:val="•"/>
      <w:lvlJc w:val="left"/>
      <w:pPr>
        <w:ind w:left="2830" w:hanging="426"/>
      </w:pPr>
      <w:rPr>
        <w:rFonts w:hint="default"/>
        <w:lang w:val="pl-PL" w:eastAsia="en-US" w:bidi="ar-SA"/>
      </w:rPr>
    </w:lvl>
    <w:lvl w:ilvl="4" w:tplc="80465ED0">
      <w:numFmt w:val="bullet"/>
      <w:lvlText w:val="•"/>
      <w:lvlJc w:val="left"/>
      <w:pPr>
        <w:ind w:left="3755" w:hanging="426"/>
      </w:pPr>
      <w:rPr>
        <w:rFonts w:hint="default"/>
        <w:lang w:val="pl-PL" w:eastAsia="en-US" w:bidi="ar-SA"/>
      </w:rPr>
    </w:lvl>
    <w:lvl w:ilvl="5" w:tplc="DA848534">
      <w:numFmt w:val="bullet"/>
      <w:lvlText w:val="•"/>
      <w:lvlJc w:val="left"/>
      <w:pPr>
        <w:ind w:left="4680" w:hanging="426"/>
      </w:pPr>
      <w:rPr>
        <w:rFonts w:hint="default"/>
        <w:lang w:val="pl-PL" w:eastAsia="en-US" w:bidi="ar-SA"/>
      </w:rPr>
    </w:lvl>
    <w:lvl w:ilvl="6" w:tplc="A0020B32">
      <w:numFmt w:val="bullet"/>
      <w:lvlText w:val="•"/>
      <w:lvlJc w:val="left"/>
      <w:pPr>
        <w:ind w:left="5605" w:hanging="426"/>
      </w:pPr>
      <w:rPr>
        <w:rFonts w:hint="default"/>
        <w:lang w:val="pl-PL" w:eastAsia="en-US" w:bidi="ar-SA"/>
      </w:rPr>
    </w:lvl>
    <w:lvl w:ilvl="7" w:tplc="D7C4F126">
      <w:numFmt w:val="bullet"/>
      <w:lvlText w:val="•"/>
      <w:lvlJc w:val="left"/>
      <w:pPr>
        <w:ind w:left="6530" w:hanging="426"/>
      </w:pPr>
      <w:rPr>
        <w:rFonts w:hint="default"/>
        <w:lang w:val="pl-PL" w:eastAsia="en-US" w:bidi="ar-SA"/>
      </w:rPr>
    </w:lvl>
    <w:lvl w:ilvl="8" w:tplc="C5C24596">
      <w:numFmt w:val="bullet"/>
      <w:lvlText w:val="•"/>
      <w:lvlJc w:val="left"/>
      <w:pPr>
        <w:ind w:left="7456" w:hanging="426"/>
      </w:pPr>
      <w:rPr>
        <w:rFonts w:hint="default"/>
        <w:lang w:val="pl-PL" w:eastAsia="en-US" w:bidi="ar-SA"/>
      </w:rPr>
    </w:lvl>
  </w:abstractNum>
  <w:abstractNum w:abstractNumId="4" w15:restartNumberingAfterBreak="0">
    <w:nsid w:val="14437F16"/>
    <w:multiLevelType w:val="hybridMultilevel"/>
    <w:tmpl w:val="87A674A8"/>
    <w:lvl w:ilvl="0" w:tplc="BC3E299A">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6EBA4DA6">
      <w:start w:val="1"/>
      <w:numFmt w:val="decimal"/>
      <w:lvlText w:val="%2)"/>
      <w:lvlJc w:val="left"/>
      <w:pPr>
        <w:ind w:left="969" w:hanging="424"/>
      </w:pPr>
      <w:rPr>
        <w:rFonts w:ascii="Arial" w:eastAsia="Arial" w:hAnsi="Arial" w:cs="Arial" w:hint="default"/>
        <w:spacing w:val="-2"/>
        <w:w w:val="100"/>
        <w:sz w:val="22"/>
        <w:szCs w:val="22"/>
        <w:lang w:val="pl-PL" w:eastAsia="en-US" w:bidi="ar-SA"/>
      </w:rPr>
    </w:lvl>
    <w:lvl w:ilvl="2" w:tplc="55AAB75C">
      <w:start w:val="1"/>
      <w:numFmt w:val="lowerLetter"/>
      <w:lvlText w:val="%3)"/>
      <w:lvlJc w:val="left"/>
      <w:pPr>
        <w:ind w:left="1250" w:hanging="281"/>
      </w:pPr>
      <w:rPr>
        <w:rFonts w:ascii="Arial" w:eastAsia="Arial" w:hAnsi="Arial" w:cs="Arial" w:hint="default"/>
        <w:spacing w:val="-2"/>
        <w:w w:val="100"/>
        <w:sz w:val="22"/>
        <w:szCs w:val="22"/>
        <w:lang w:val="pl-PL" w:eastAsia="en-US" w:bidi="ar-SA"/>
      </w:rPr>
    </w:lvl>
    <w:lvl w:ilvl="3" w:tplc="C6EAA388">
      <w:numFmt w:val="bullet"/>
      <w:lvlText w:val="•"/>
      <w:lvlJc w:val="left"/>
      <w:pPr>
        <w:ind w:left="2265" w:hanging="281"/>
      </w:pPr>
      <w:rPr>
        <w:rFonts w:hint="default"/>
        <w:lang w:val="pl-PL" w:eastAsia="en-US" w:bidi="ar-SA"/>
      </w:rPr>
    </w:lvl>
    <w:lvl w:ilvl="4" w:tplc="2C3AF92A">
      <w:numFmt w:val="bullet"/>
      <w:lvlText w:val="•"/>
      <w:lvlJc w:val="left"/>
      <w:pPr>
        <w:ind w:left="3271" w:hanging="281"/>
      </w:pPr>
      <w:rPr>
        <w:rFonts w:hint="default"/>
        <w:lang w:val="pl-PL" w:eastAsia="en-US" w:bidi="ar-SA"/>
      </w:rPr>
    </w:lvl>
    <w:lvl w:ilvl="5" w:tplc="79064A90">
      <w:numFmt w:val="bullet"/>
      <w:lvlText w:val="•"/>
      <w:lvlJc w:val="left"/>
      <w:pPr>
        <w:ind w:left="4277" w:hanging="281"/>
      </w:pPr>
      <w:rPr>
        <w:rFonts w:hint="default"/>
        <w:lang w:val="pl-PL" w:eastAsia="en-US" w:bidi="ar-SA"/>
      </w:rPr>
    </w:lvl>
    <w:lvl w:ilvl="6" w:tplc="CD363062">
      <w:numFmt w:val="bullet"/>
      <w:lvlText w:val="•"/>
      <w:lvlJc w:val="left"/>
      <w:pPr>
        <w:ind w:left="5283" w:hanging="281"/>
      </w:pPr>
      <w:rPr>
        <w:rFonts w:hint="default"/>
        <w:lang w:val="pl-PL" w:eastAsia="en-US" w:bidi="ar-SA"/>
      </w:rPr>
    </w:lvl>
    <w:lvl w:ilvl="7" w:tplc="863AC9B0">
      <w:numFmt w:val="bullet"/>
      <w:lvlText w:val="•"/>
      <w:lvlJc w:val="left"/>
      <w:pPr>
        <w:ind w:left="6289" w:hanging="281"/>
      </w:pPr>
      <w:rPr>
        <w:rFonts w:hint="default"/>
        <w:lang w:val="pl-PL" w:eastAsia="en-US" w:bidi="ar-SA"/>
      </w:rPr>
    </w:lvl>
    <w:lvl w:ilvl="8" w:tplc="F33853A6">
      <w:numFmt w:val="bullet"/>
      <w:lvlText w:val="•"/>
      <w:lvlJc w:val="left"/>
      <w:pPr>
        <w:ind w:left="7294" w:hanging="281"/>
      </w:pPr>
      <w:rPr>
        <w:rFonts w:hint="default"/>
        <w:lang w:val="pl-PL" w:eastAsia="en-US" w:bidi="ar-SA"/>
      </w:rPr>
    </w:lvl>
  </w:abstractNum>
  <w:abstractNum w:abstractNumId="5" w15:restartNumberingAfterBreak="0">
    <w:nsid w:val="14511459"/>
    <w:multiLevelType w:val="hybridMultilevel"/>
    <w:tmpl w:val="8D74335A"/>
    <w:lvl w:ilvl="0" w:tplc="857A416E">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A208768A">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6" w15:restartNumberingAfterBreak="0">
    <w:nsid w:val="14EF37EC"/>
    <w:multiLevelType w:val="hybridMultilevel"/>
    <w:tmpl w:val="2530F93E"/>
    <w:lvl w:ilvl="0" w:tplc="5B6EFEE8">
      <w:start w:val="1"/>
      <w:numFmt w:val="decimal"/>
      <w:lvlText w:val="%1."/>
      <w:lvlJc w:val="left"/>
      <w:pPr>
        <w:ind w:left="543" w:hanging="426"/>
      </w:pPr>
      <w:rPr>
        <w:rFonts w:ascii="Arial" w:eastAsia="Arial" w:hAnsi="Arial" w:cs="Arial" w:hint="default"/>
        <w:spacing w:val="-2"/>
        <w:w w:val="100"/>
        <w:sz w:val="22"/>
        <w:szCs w:val="22"/>
        <w:lang w:val="pl-PL" w:eastAsia="en-US" w:bidi="ar-SA"/>
      </w:rPr>
    </w:lvl>
    <w:lvl w:ilvl="1" w:tplc="D24E981A">
      <w:numFmt w:val="bullet"/>
      <w:lvlText w:val="•"/>
      <w:lvlJc w:val="left"/>
      <w:pPr>
        <w:ind w:left="1416" w:hanging="426"/>
      </w:pPr>
      <w:rPr>
        <w:rFonts w:hint="default"/>
        <w:lang w:val="pl-PL" w:eastAsia="en-US" w:bidi="ar-SA"/>
      </w:rPr>
    </w:lvl>
    <w:lvl w:ilvl="2" w:tplc="8E4EA754">
      <w:numFmt w:val="bullet"/>
      <w:lvlText w:val="•"/>
      <w:lvlJc w:val="left"/>
      <w:pPr>
        <w:ind w:left="2293" w:hanging="426"/>
      </w:pPr>
      <w:rPr>
        <w:rFonts w:hint="default"/>
        <w:lang w:val="pl-PL" w:eastAsia="en-US" w:bidi="ar-SA"/>
      </w:rPr>
    </w:lvl>
    <w:lvl w:ilvl="3" w:tplc="EF74DAB0">
      <w:numFmt w:val="bullet"/>
      <w:lvlText w:val="•"/>
      <w:lvlJc w:val="left"/>
      <w:pPr>
        <w:ind w:left="3169" w:hanging="426"/>
      </w:pPr>
      <w:rPr>
        <w:rFonts w:hint="default"/>
        <w:lang w:val="pl-PL" w:eastAsia="en-US" w:bidi="ar-SA"/>
      </w:rPr>
    </w:lvl>
    <w:lvl w:ilvl="4" w:tplc="100C05DE">
      <w:numFmt w:val="bullet"/>
      <w:lvlText w:val="•"/>
      <w:lvlJc w:val="left"/>
      <w:pPr>
        <w:ind w:left="4046" w:hanging="426"/>
      </w:pPr>
      <w:rPr>
        <w:rFonts w:hint="default"/>
        <w:lang w:val="pl-PL" w:eastAsia="en-US" w:bidi="ar-SA"/>
      </w:rPr>
    </w:lvl>
    <w:lvl w:ilvl="5" w:tplc="6EE0F8CE">
      <w:numFmt w:val="bullet"/>
      <w:lvlText w:val="•"/>
      <w:lvlJc w:val="left"/>
      <w:pPr>
        <w:ind w:left="4923" w:hanging="426"/>
      </w:pPr>
      <w:rPr>
        <w:rFonts w:hint="default"/>
        <w:lang w:val="pl-PL" w:eastAsia="en-US" w:bidi="ar-SA"/>
      </w:rPr>
    </w:lvl>
    <w:lvl w:ilvl="6" w:tplc="B930F018">
      <w:numFmt w:val="bullet"/>
      <w:lvlText w:val="•"/>
      <w:lvlJc w:val="left"/>
      <w:pPr>
        <w:ind w:left="5799" w:hanging="426"/>
      </w:pPr>
      <w:rPr>
        <w:rFonts w:hint="default"/>
        <w:lang w:val="pl-PL" w:eastAsia="en-US" w:bidi="ar-SA"/>
      </w:rPr>
    </w:lvl>
    <w:lvl w:ilvl="7" w:tplc="7E98FA70">
      <w:numFmt w:val="bullet"/>
      <w:lvlText w:val="•"/>
      <w:lvlJc w:val="left"/>
      <w:pPr>
        <w:ind w:left="6676" w:hanging="426"/>
      </w:pPr>
      <w:rPr>
        <w:rFonts w:hint="default"/>
        <w:lang w:val="pl-PL" w:eastAsia="en-US" w:bidi="ar-SA"/>
      </w:rPr>
    </w:lvl>
    <w:lvl w:ilvl="8" w:tplc="5E566822">
      <w:numFmt w:val="bullet"/>
      <w:lvlText w:val="•"/>
      <w:lvlJc w:val="left"/>
      <w:pPr>
        <w:ind w:left="7553" w:hanging="426"/>
      </w:pPr>
      <w:rPr>
        <w:rFonts w:hint="default"/>
        <w:lang w:val="pl-PL" w:eastAsia="en-US" w:bidi="ar-SA"/>
      </w:rPr>
    </w:lvl>
  </w:abstractNum>
  <w:abstractNum w:abstractNumId="7" w15:restartNumberingAfterBreak="0">
    <w:nsid w:val="158C4358"/>
    <w:multiLevelType w:val="hybridMultilevel"/>
    <w:tmpl w:val="9C421F16"/>
    <w:lvl w:ilvl="0" w:tplc="D23E24F2">
      <w:start w:val="6"/>
      <w:numFmt w:val="decimal"/>
      <w:lvlText w:val="%1."/>
      <w:lvlJc w:val="left"/>
      <w:pPr>
        <w:ind w:left="684" w:hanging="567"/>
      </w:pPr>
      <w:rPr>
        <w:rFonts w:ascii="Arial" w:eastAsia="Arial" w:hAnsi="Arial" w:cs="Arial" w:hint="default"/>
        <w:spacing w:val="-5"/>
        <w:w w:val="100"/>
        <w:sz w:val="24"/>
        <w:szCs w:val="24"/>
        <w:lang w:val="pl-PL" w:eastAsia="en-US" w:bidi="ar-SA"/>
      </w:rPr>
    </w:lvl>
    <w:lvl w:ilvl="1" w:tplc="D9426702">
      <w:start w:val="1"/>
      <w:numFmt w:val="decimal"/>
      <w:lvlText w:val="%2)"/>
      <w:lvlJc w:val="left"/>
      <w:pPr>
        <w:ind w:left="969" w:hanging="285"/>
      </w:pPr>
      <w:rPr>
        <w:rFonts w:ascii="Arial" w:eastAsia="Arial" w:hAnsi="Arial" w:cs="Arial" w:hint="default"/>
        <w:spacing w:val="-2"/>
        <w:w w:val="100"/>
        <w:sz w:val="22"/>
        <w:szCs w:val="22"/>
        <w:lang w:val="pl-PL" w:eastAsia="en-US" w:bidi="ar-SA"/>
      </w:rPr>
    </w:lvl>
    <w:lvl w:ilvl="2" w:tplc="2F58C696">
      <w:numFmt w:val="bullet"/>
      <w:lvlText w:val="•"/>
      <w:lvlJc w:val="left"/>
      <w:pPr>
        <w:ind w:left="1887" w:hanging="285"/>
      </w:pPr>
      <w:rPr>
        <w:rFonts w:hint="default"/>
        <w:lang w:val="pl-PL" w:eastAsia="en-US" w:bidi="ar-SA"/>
      </w:rPr>
    </w:lvl>
    <w:lvl w:ilvl="3" w:tplc="F886CD5A">
      <w:numFmt w:val="bullet"/>
      <w:lvlText w:val="•"/>
      <w:lvlJc w:val="left"/>
      <w:pPr>
        <w:ind w:left="2814" w:hanging="285"/>
      </w:pPr>
      <w:rPr>
        <w:rFonts w:hint="default"/>
        <w:lang w:val="pl-PL" w:eastAsia="en-US" w:bidi="ar-SA"/>
      </w:rPr>
    </w:lvl>
    <w:lvl w:ilvl="4" w:tplc="A16C5874">
      <w:numFmt w:val="bullet"/>
      <w:lvlText w:val="•"/>
      <w:lvlJc w:val="left"/>
      <w:pPr>
        <w:ind w:left="3742" w:hanging="285"/>
      </w:pPr>
      <w:rPr>
        <w:rFonts w:hint="default"/>
        <w:lang w:val="pl-PL" w:eastAsia="en-US" w:bidi="ar-SA"/>
      </w:rPr>
    </w:lvl>
    <w:lvl w:ilvl="5" w:tplc="ACA4A78C">
      <w:numFmt w:val="bullet"/>
      <w:lvlText w:val="•"/>
      <w:lvlJc w:val="left"/>
      <w:pPr>
        <w:ind w:left="4669" w:hanging="285"/>
      </w:pPr>
      <w:rPr>
        <w:rFonts w:hint="default"/>
        <w:lang w:val="pl-PL" w:eastAsia="en-US" w:bidi="ar-SA"/>
      </w:rPr>
    </w:lvl>
    <w:lvl w:ilvl="6" w:tplc="35961274">
      <w:numFmt w:val="bullet"/>
      <w:lvlText w:val="•"/>
      <w:lvlJc w:val="left"/>
      <w:pPr>
        <w:ind w:left="5596" w:hanging="285"/>
      </w:pPr>
      <w:rPr>
        <w:rFonts w:hint="default"/>
        <w:lang w:val="pl-PL" w:eastAsia="en-US" w:bidi="ar-SA"/>
      </w:rPr>
    </w:lvl>
    <w:lvl w:ilvl="7" w:tplc="5C30186E">
      <w:numFmt w:val="bullet"/>
      <w:lvlText w:val="•"/>
      <w:lvlJc w:val="left"/>
      <w:pPr>
        <w:ind w:left="6524" w:hanging="285"/>
      </w:pPr>
      <w:rPr>
        <w:rFonts w:hint="default"/>
        <w:lang w:val="pl-PL" w:eastAsia="en-US" w:bidi="ar-SA"/>
      </w:rPr>
    </w:lvl>
    <w:lvl w:ilvl="8" w:tplc="988A4B76">
      <w:numFmt w:val="bullet"/>
      <w:lvlText w:val="•"/>
      <w:lvlJc w:val="left"/>
      <w:pPr>
        <w:ind w:left="7451" w:hanging="285"/>
      </w:pPr>
      <w:rPr>
        <w:rFonts w:hint="default"/>
        <w:lang w:val="pl-PL" w:eastAsia="en-US" w:bidi="ar-SA"/>
      </w:rPr>
    </w:lvl>
  </w:abstractNum>
  <w:abstractNum w:abstractNumId="8" w15:restartNumberingAfterBreak="0">
    <w:nsid w:val="1FC16B98"/>
    <w:multiLevelType w:val="hybridMultilevel"/>
    <w:tmpl w:val="D878122C"/>
    <w:lvl w:ilvl="0" w:tplc="04150011">
      <w:start w:val="1"/>
      <w:numFmt w:val="decimal"/>
      <w:lvlText w:val="%1)"/>
      <w:lvlJc w:val="left"/>
      <w:pPr>
        <w:ind w:left="545" w:hanging="428"/>
      </w:pPr>
      <w:rPr>
        <w:rFonts w:hint="default"/>
        <w:spacing w:val="-2"/>
        <w:w w:val="100"/>
        <w:sz w:val="22"/>
        <w:szCs w:val="22"/>
        <w:lang w:val="pl-PL" w:eastAsia="en-US" w:bidi="ar-SA"/>
      </w:rPr>
    </w:lvl>
    <w:lvl w:ilvl="1" w:tplc="A208768A">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9" w15:restartNumberingAfterBreak="0">
    <w:nsid w:val="215F0353"/>
    <w:multiLevelType w:val="hybridMultilevel"/>
    <w:tmpl w:val="0EF0740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293F1884"/>
    <w:multiLevelType w:val="hybridMultilevel"/>
    <w:tmpl w:val="6C1E596A"/>
    <w:lvl w:ilvl="0" w:tplc="8BF01F9A">
      <w:start w:val="1"/>
      <w:numFmt w:val="decimal"/>
      <w:lvlText w:val="%1."/>
      <w:lvlJc w:val="left"/>
      <w:pPr>
        <w:ind w:left="544" w:hanging="426"/>
      </w:pPr>
      <w:rPr>
        <w:rFonts w:ascii="Arial" w:eastAsia="Arial" w:hAnsi="Arial" w:cs="Arial" w:hint="default"/>
        <w:spacing w:val="-2"/>
        <w:w w:val="100"/>
        <w:sz w:val="22"/>
        <w:szCs w:val="22"/>
        <w:lang w:val="pl-PL" w:eastAsia="en-US" w:bidi="ar-SA"/>
      </w:rPr>
    </w:lvl>
    <w:lvl w:ilvl="1" w:tplc="CCB61DB0">
      <w:numFmt w:val="bullet"/>
      <w:lvlText w:val="•"/>
      <w:lvlJc w:val="left"/>
      <w:pPr>
        <w:ind w:left="1416" w:hanging="426"/>
      </w:pPr>
      <w:rPr>
        <w:rFonts w:hint="default"/>
        <w:lang w:val="pl-PL" w:eastAsia="en-US" w:bidi="ar-SA"/>
      </w:rPr>
    </w:lvl>
    <w:lvl w:ilvl="2" w:tplc="39DAEB1C">
      <w:numFmt w:val="bullet"/>
      <w:lvlText w:val="•"/>
      <w:lvlJc w:val="left"/>
      <w:pPr>
        <w:ind w:left="2293" w:hanging="426"/>
      </w:pPr>
      <w:rPr>
        <w:rFonts w:hint="default"/>
        <w:lang w:val="pl-PL" w:eastAsia="en-US" w:bidi="ar-SA"/>
      </w:rPr>
    </w:lvl>
    <w:lvl w:ilvl="3" w:tplc="4AC27748">
      <w:numFmt w:val="bullet"/>
      <w:lvlText w:val="•"/>
      <w:lvlJc w:val="left"/>
      <w:pPr>
        <w:ind w:left="3169" w:hanging="426"/>
      </w:pPr>
      <w:rPr>
        <w:rFonts w:hint="default"/>
        <w:lang w:val="pl-PL" w:eastAsia="en-US" w:bidi="ar-SA"/>
      </w:rPr>
    </w:lvl>
    <w:lvl w:ilvl="4" w:tplc="75A6E260">
      <w:numFmt w:val="bullet"/>
      <w:lvlText w:val="•"/>
      <w:lvlJc w:val="left"/>
      <w:pPr>
        <w:ind w:left="4046" w:hanging="426"/>
      </w:pPr>
      <w:rPr>
        <w:rFonts w:hint="default"/>
        <w:lang w:val="pl-PL" w:eastAsia="en-US" w:bidi="ar-SA"/>
      </w:rPr>
    </w:lvl>
    <w:lvl w:ilvl="5" w:tplc="FCCCCB34">
      <w:numFmt w:val="bullet"/>
      <w:lvlText w:val="•"/>
      <w:lvlJc w:val="left"/>
      <w:pPr>
        <w:ind w:left="4923" w:hanging="426"/>
      </w:pPr>
      <w:rPr>
        <w:rFonts w:hint="default"/>
        <w:lang w:val="pl-PL" w:eastAsia="en-US" w:bidi="ar-SA"/>
      </w:rPr>
    </w:lvl>
    <w:lvl w:ilvl="6" w:tplc="039A8426">
      <w:numFmt w:val="bullet"/>
      <w:lvlText w:val="•"/>
      <w:lvlJc w:val="left"/>
      <w:pPr>
        <w:ind w:left="5799" w:hanging="426"/>
      </w:pPr>
      <w:rPr>
        <w:rFonts w:hint="default"/>
        <w:lang w:val="pl-PL" w:eastAsia="en-US" w:bidi="ar-SA"/>
      </w:rPr>
    </w:lvl>
    <w:lvl w:ilvl="7" w:tplc="06D805B2">
      <w:numFmt w:val="bullet"/>
      <w:lvlText w:val="•"/>
      <w:lvlJc w:val="left"/>
      <w:pPr>
        <w:ind w:left="6676" w:hanging="426"/>
      </w:pPr>
      <w:rPr>
        <w:rFonts w:hint="default"/>
        <w:lang w:val="pl-PL" w:eastAsia="en-US" w:bidi="ar-SA"/>
      </w:rPr>
    </w:lvl>
    <w:lvl w:ilvl="8" w:tplc="D054E072">
      <w:numFmt w:val="bullet"/>
      <w:lvlText w:val="•"/>
      <w:lvlJc w:val="left"/>
      <w:pPr>
        <w:ind w:left="7553" w:hanging="426"/>
      </w:pPr>
      <w:rPr>
        <w:rFonts w:hint="default"/>
        <w:lang w:val="pl-PL" w:eastAsia="en-US" w:bidi="ar-SA"/>
      </w:rPr>
    </w:lvl>
  </w:abstractNum>
  <w:abstractNum w:abstractNumId="11" w15:restartNumberingAfterBreak="0">
    <w:nsid w:val="340905EA"/>
    <w:multiLevelType w:val="hybridMultilevel"/>
    <w:tmpl w:val="502AC446"/>
    <w:lvl w:ilvl="0" w:tplc="62E670B6">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2" w15:restartNumberingAfterBreak="0">
    <w:nsid w:val="3CA00D42"/>
    <w:multiLevelType w:val="hybridMultilevel"/>
    <w:tmpl w:val="7FA0ABDC"/>
    <w:lvl w:ilvl="0" w:tplc="A0485F66">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1FB841EC">
      <w:numFmt w:val="bullet"/>
      <w:lvlText w:val="•"/>
      <w:lvlJc w:val="left"/>
      <w:pPr>
        <w:ind w:left="1416" w:hanging="428"/>
      </w:pPr>
      <w:rPr>
        <w:rFonts w:hint="default"/>
        <w:lang w:val="pl-PL" w:eastAsia="en-US" w:bidi="ar-SA"/>
      </w:rPr>
    </w:lvl>
    <w:lvl w:ilvl="2" w:tplc="85C8BD26">
      <w:numFmt w:val="bullet"/>
      <w:lvlText w:val="•"/>
      <w:lvlJc w:val="left"/>
      <w:pPr>
        <w:ind w:left="2293" w:hanging="428"/>
      </w:pPr>
      <w:rPr>
        <w:rFonts w:hint="default"/>
        <w:lang w:val="pl-PL" w:eastAsia="en-US" w:bidi="ar-SA"/>
      </w:rPr>
    </w:lvl>
    <w:lvl w:ilvl="3" w:tplc="E6086FF6">
      <w:numFmt w:val="bullet"/>
      <w:lvlText w:val="•"/>
      <w:lvlJc w:val="left"/>
      <w:pPr>
        <w:ind w:left="3169" w:hanging="428"/>
      </w:pPr>
      <w:rPr>
        <w:rFonts w:hint="default"/>
        <w:lang w:val="pl-PL" w:eastAsia="en-US" w:bidi="ar-SA"/>
      </w:rPr>
    </w:lvl>
    <w:lvl w:ilvl="4" w:tplc="A5867BDA">
      <w:numFmt w:val="bullet"/>
      <w:lvlText w:val="•"/>
      <w:lvlJc w:val="left"/>
      <w:pPr>
        <w:ind w:left="4046" w:hanging="428"/>
      </w:pPr>
      <w:rPr>
        <w:rFonts w:hint="default"/>
        <w:lang w:val="pl-PL" w:eastAsia="en-US" w:bidi="ar-SA"/>
      </w:rPr>
    </w:lvl>
    <w:lvl w:ilvl="5" w:tplc="C32E4E4C">
      <w:numFmt w:val="bullet"/>
      <w:lvlText w:val="•"/>
      <w:lvlJc w:val="left"/>
      <w:pPr>
        <w:ind w:left="4923" w:hanging="428"/>
      </w:pPr>
      <w:rPr>
        <w:rFonts w:hint="default"/>
        <w:lang w:val="pl-PL" w:eastAsia="en-US" w:bidi="ar-SA"/>
      </w:rPr>
    </w:lvl>
    <w:lvl w:ilvl="6" w:tplc="32D23046">
      <w:numFmt w:val="bullet"/>
      <w:lvlText w:val="•"/>
      <w:lvlJc w:val="left"/>
      <w:pPr>
        <w:ind w:left="5799" w:hanging="428"/>
      </w:pPr>
      <w:rPr>
        <w:rFonts w:hint="default"/>
        <w:lang w:val="pl-PL" w:eastAsia="en-US" w:bidi="ar-SA"/>
      </w:rPr>
    </w:lvl>
    <w:lvl w:ilvl="7" w:tplc="63AC1F98">
      <w:numFmt w:val="bullet"/>
      <w:lvlText w:val="•"/>
      <w:lvlJc w:val="left"/>
      <w:pPr>
        <w:ind w:left="6676" w:hanging="428"/>
      </w:pPr>
      <w:rPr>
        <w:rFonts w:hint="default"/>
        <w:lang w:val="pl-PL" w:eastAsia="en-US" w:bidi="ar-SA"/>
      </w:rPr>
    </w:lvl>
    <w:lvl w:ilvl="8" w:tplc="62F0219E">
      <w:numFmt w:val="bullet"/>
      <w:lvlText w:val="•"/>
      <w:lvlJc w:val="left"/>
      <w:pPr>
        <w:ind w:left="7553" w:hanging="428"/>
      </w:pPr>
      <w:rPr>
        <w:rFonts w:hint="default"/>
        <w:lang w:val="pl-PL" w:eastAsia="en-US" w:bidi="ar-SA"/>
      </w:rPr>
    </w:lvl>
  </w:abstractNum>
  <w:abstractNum w:abstractNumId="13" w15:restartNumberingAfterBreak="0">
    <w:nsid w:val="455F1CD2"/>
    <w:multiLevelType w:val="hybridMultilevel"/>
    <w:tmpl w:val="C80AD842"/>
    <w:lvl w:ilvl="0" w:tplc="FC5E3354">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8EE44D56">
      <w:start w:val="1"/>
      <w:numFmt w:val="decimal"/>
      <w:lvlText w:val="%2)"/>
      <w:lvlJc w:val="left"/>
      <w:pPr>
        <w:ind w:left="905" w:hanging="360"/>
      </w:pPr>
      <w:rPr>
        <w:rFonts w:ascii="Arial" w:eastAsia="Arial" w:hAnsi="Arial" w:cs="Arial" w:hint="default"/>
        <w:spacing w:val="-2"/>
        <w:w w:val="100"/>
        <w:sz w:val="22"/>
        <w:szCs w:val="22"/>
        <w:lang w:val="pl-PL" w:eastAsia="en-US" w:bidi="ar-SA"/>
      </w:rPr>
    </w:lvl>
    <w:lvl w:ilvl="2" w:tplc="3BF80C0C">
      <w:numFmt w:val="bullet"/>
      <w:lvlText w:val="•"/>
      <w:lvlJc w:val="left"/>
      <w:pPr>
        <w:ind w:left="980" w:hanging="360"/>
      </w:pPr>
      <w:rPr>
        <w:rFonts w:hint="default"/>
        <w:lang w:val="pl-PL" w:eastAsia="en-US" w:bidi="ar-SA"/>
      </w:rPr>
    </w:lvl>
    <w:lvl w:ilvl="3" w:tplc="A2CE228E">
      <w:numFmt w:val="bullet"/>
      <w:lvlText w:val="•"/>
      <w:lvlJc w:val="left"/>
      <w:pPr>
        <w:ind w:left="2020" w:hanging="360"/>
      </w:pPr>
      <w:rPr>
        <w:rFonts w:hint="default"/>
        <w:lang w:val="pl-PL" w:eastAsia="en-US" w:bidi="ar-SA"/>
      </w:rPr>
    </w:lvl>
    <w:lvl w:ilvl="4" w:tplc="2028F7A6">
      <w:numFmt w:val="bullet"/>
      <w:lvlText w:val="•"/>
      <w:lvlJc w:val="left"/>
      <w:pPr>
        <w:ind w:left="3061" w:hanging="360"/>
      </w:pPr>
      <w:rPr>
        <w:rFonts w:hint="default"/>
        <w:lang w:val="pl-PL" w:eastAsia="en-US" w:bidi="ar-SA"/>
      </w:rPr>
    </w:lvl>
    <w:lvl w:ilvl="5" w:tplc="571648CA">
      <w:numFmt w:val="bullet"/>
      <w:lvlText w:val="•"/>
      <w:lvlJc w:val="left"/>
      <w:pPr>
        <w:ind w:left="4102" w:hanging="360"/>
      </w:pPr>
      <w:rPr>
        <w:rFonts w:hint="default"/>
        <w:lang w:val="pl-PL" w:eastAsia="en-US" w:bidi="ar-SA"/>
      </w:rPr>
    </w:lvl>
    <w:lvl w:ilvl="6" w:tplc="F9BA0BA0">
      <w:numFmt w:val="bullet"/>
      <w:lvlText w:val="•"/>
      <w:lvlJc w:val="left"/>
      <w:pPr>
        <w:ind w:left="5143" w:hanging="360"/>
      </w:pPr>
      <w:rPr>
        <w:rFonts w:hint="default"/>
        <w:lang w:val="pl-PL" w:eastAsia="en-US" w:bidi="ar-SA"/>
      </w:rPr>
    </w:lvl>
    <w:lvl w:ilvl="7" w:tplc="5B506FA2">
      <w:numFmt w:val="bullet"/>
      <w:lvlText w:val="•"/>
      <w:lvlJc w:val="left"/>
      <w:pPr>
        <w:ind w:left="6184" w:hanging="360"/>
      </w:pPr>
      <w:rPr>
        <w:rFonts w:hint="default"/>
        <w:lang w:val="pl-PL" w:eastAsia="en-US" w:bidi="ar-SA"/>
      </w:rPr>
    </w:lvl>
    <w:lvl w:ilvl="8" w:tplc="FA0427B8">
      <w:numFmt w:val="bullet"/>
      <w:lvlText w:val="•"/>
      <w:lvlJc w:val="left"/>
      <w:pPr>
        <w:ind w:left="7224" w:hanging="360"/>
      </w:pPr>
      <w:rPr>
        <w:rFonts w:hint="default"/>
        <w:lang w:val="pl-PL" w:eastAsia="en-US" w:bidi="ar-SA"/>
      </w:rPr>
    </w:lvl>
  </w:abstractNum>
  <w:abstractNum w:abstractNumId="14" w15:restartNumberingAfterBreak="0">
    <w:nsid w:val="480F206E"/>
    <w:multiLevelType w:val="multilevel"/>
    <w:tmpl w:val="480F206E"/>
    <w:lvl w:ilvl="0">
      <w:start w:val="1"/>
      <w:numFmt w:val="decimal"/>
      <w:lvlText w:val="%1."/>
      <w:lvlJc w:val="left"/>
      <w:pPr>
        <w:tabs>
          <w:tab w:val="left" w:pos="405"/>
        </w:tabs>
        <w:ind w:left="340" w:hanging="34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49FD3AC0"/>
    <w:multiLevelType w:val="hybridMultilevel"/>
    <w:tmpl w:val="2B50EE04"/>
    <w:lvl w:ilvl="0" w:tplc="BCD8541A">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F906E43A">
      <w:start w:val="1"/>
      <w:numFmt w:val="decimal"/>
      <w:lvlText w:val="%2)"/>
      <w:lvlJc w:val="left"/>
      <w:pPr>
        <w:ind w:left="968" w:hanging="424"/>
      </w:pPr>
      <w:rPr>
        <w:rFonts w:ascii="Arial" w:eastAsia="Arial" w:hAnsi="Arial" w:cs="Arial" w:hint="default"/>
        <w:spacing w:val="-2"/>
        <w:w w:val="100"/>
        <w:sz w:val="22"/>
        <w:szCs w:val="22"/>
        <w:lang w:val="pl-PL" w:eastAsia="en-US" w:bidi="ar-SA"/>
      </w:rPr>
    </w:lvl>
    <w:lvl w:ilvl="2" w:tplc="0B8AEFB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7052785E">
      <w:numFmt w:val="bullet"/>
      <w:lvlText w:val="•"/>
      <w:lvlJc w:val="left"/>
      <w:pPr>
        <w:ind w:left="2388" w:hanging="424"/>
      </w:pPr>
      <w:rPr>
        <w:rFonts w:hint="default"/>
        <w:lang w:val="pl-PL" w:eastAsia="en-US" w:bidi="ar-SA"/>
      </w:rPr>
    </w:lvl>
    <w:lvl w:ilvl="4" w:tplc="4FB439B8">
      <w:numFmt w:val="bullet"/>
      <w:lvlText w:val="•"/>
      <w:lvlJc w:val="left"/>
      <w:pPr>
        <w:ind w:left="3376" w:hanging="424"/>
      </w:pPr>
      <w:rPr>
        <w:rFonts w:hint="default"/>
        <w:lang w:val="pl-PL" w:eastAsia="en-US" w:bidi="ar-SA"/>
      </w:rPr>
    </w:lvl>
    <w:lvl w:ilvl="5" w:tplc="C5C0DA50">
      <w:numFmt w:val="bullet"/>
      <w:lvlText w:val="•"/>
      <w:lvlJc w:val="left"/>
      <w:pPr>
        <w:ind w:left="4364" w:hanging="424"/>
      </w:pPr>
      <w:rPr>
        <w:rFonts w:hint="default"/>
        <w:lang w:val="pl-PL" w:eastAsia="en-US" w:bidi="ar-SA"/>
      </w:rPr>
    </w:lvl>
    <w:lvl w:ilvl="6" w:tplc="E19EF28C">
      <w:numFmt w:val="bullet"/>
      <w:lvlText w:val="•"/>
      <w:lvlJc w:val="left"/>
      <w:pPr>
        <w:ind w:left="5353" w:hanging="424"/>
      </w:pPr>
      <w:rPr>
        <w:rFonts w:hint="default"/>
        <w:lang w:val="pl-PL" w:eastAsia="en-US" w:bidi="ar-SA"/>
      </w:rPr>
    </w:lvl>
    <w:lvl w:ilvl="7" w:tplc="A412D304">
      <w:numFmt w:val="bullet"/>
      <w:lvlText w:val="•"/>
      <w:lvlJc w:val="left"/>
      <w:pPr>
        <w:ind w:left="6341" w:hanging="424"/>
      </w:pPr>
      <w:rPr>
        <w:rFonts w:hint="default"/>
        <w:lang w:val="pl-PL" w:eastAsia="en-US" w:bidi="ar-SA"/>
      </w:rPr>
    </w:lvl>
    <w:lvl w:ilvl="8" w:tplc="BF9A15CA">
      <w:numFmt w:val="bullet"/>
      <w:lvlText w:val="•"/>
      <w:lvlJc w:val="left"/>
      <w:pPr>
        <w:ind w:left="7329" w:hanging="424"/>
      </w:pPr>
      <w:rPr>
        <w:rFonts w:hint="default"/>
        <w:lang w:val="pl-PL" w:eastAsia="en-US" w:bidi="ar-SA"/>
      </w:rPr>
    </w:lvl>
  </w:abstractNum>
  <w:abstractNum w:abstractNumId="16" w15:restartNumberingAfterBreak="0">
    <w:nsid w:val="502A23F4"/>
    <w:multiLevelType w:val="hybridMultilevel"/>
    <w:tmpl w:val="F24C07D4"/>
    <w:lvl w:ilvl="0" w:tplc="A4524D98">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25A4853C">
      <w:numFmt w:val="bullet"/>
      <w:lvlText w:val="•"/>
      <w:lvlJc w:val="left"/>
      <w:pPr>
        <w:ind w:left="1416" w:hanging="428"/>
      </w:pPr>
      <w:rPr>
        <w:rFonts w:hint="default"/>
        <w:lang w:val="pl-PL" w:eastAsia="en-US" w:bidi="ar-SA"/>
      </w:rPr>
    </w:lvl>
    <w:lvl w:ilvl="2" w:tplc="EB1408AA">
      <w:numFmt w:val="bullet"/>
      <w:lvlText w:val="•"/>
      <w:lvlJc w:val="left"/>
      <w:pPr>
        <w:ind w:left="2293" w:hanging="428"/>
      </w:pPr>
      <w:rPr>
        <w:rFonts w:hint="default"/>
        <w:lang w:val="pl-PL" w:eastAsia="en-US" w:bidi="ar-SA"/>
      </w:rPr>
    </w:lvl>
    <w:lvl w:ilvl="3" w:tplc="A7806D36">
      <w:numFmt w:val="bullet"/>
      <w:lvlText w:val="•"/>
      <w:lvlJc w:val="left"/>
      <w:pPr>
        <w:ind w:left="3169" w:hanging="428"/>
      </w:pPr>
      <w:rPr>
        <w:rFonts w:hint="default"/>
        <w:lang w:val="pl-PL" w:eastAsia="en-US" w:bidi="ar-SA"/>
      </w:rPr>
    </w:lvl>
    <w:lvl w:ilvl="4" w:tplc="38601942">
      <w:numFmt w:val="bullet"/>
      <w:lvlText w:val="•"/>
      <w:lvlJc w:val="left"/>
      <w:pPr>
        <w:ind w:left="4046" w:hanging="428"/>
      </w:pPr>
      <w:rPr>
        <w:rFonts w:hint="default"/>
        <w:lang w:val="pl-PL" w:eastAsia="en-US" w:bidi="ar-SA"/>
      </w:rPr>
    </w:lvl>
    <w:lvl w:ilvl="5" w:tplc="4A343AE4">
      <w:numFmt w:val="bullet"/>
      <w:lvlText w:val="•"/>
      <w:lvlJc w:val="left"/>
      <w:pPr>
        <w:ind w:left="4923" w:hanging="428"/>
      </w:pPr>
      <w:rPr>
        <w:rFonts w:hint="default"/>
        <w:lang w:val="pl-PL" w:eastAsia="en-US" w:bidi="ar-SA"/>
      </w:rPr>
    </w:lvl>
    <w:lvl w:ilvl="6" w:tplc="97BC75E6">
      <w:numFmt w:val="bullet"/>
      <w:lvlText w:val="•"/>
      <w:lvlJc w:val="left"/>
      <w:pPr>
        <w:ind w:left="5799" w:hanging="428"/>
      </w:pPr>
      <w:rPr>
        <w:rFonts w:hint="default"/>
        <w:lang w:val="pl-PL" w:eastAsia="en-US" w:bidi="ar-SA"/>
      </w:rPr>
    </w:lvl>
    <w:lvl w:ilvl="7" w:tplc="9C329040">
      <w:numFmt w:val="bullet"/>
      <w:lvlText w:val="•"/>
      <w:lvlJc w:val="left"/>
      <w:pPr>
        <w:ind w:left="6676" w:hanging="428"/>
      </w:pPr>
      <w:rPr>
        <w:rFonts w:hint="default"/>
        <w:lang w:val="pl-PL" w:eastAsia="en-US" w:bidi="ar-SA"/>
      </w:rPr>
    </w:lvl>
    <w:lvl w:ilvl="8" w:tplc="85267950">
      <w:numFmt w:val="bullet"/>
      <w:lvlText w:val="•"/>
      <w:lvlJc w:val="left"/>
      <w:pPr>
        <w:ind w:left="7553" w:hanging="428"/>
      </w:pPr>
      <w:rPr>
        <w:rFonts w:hint="default"/>
        <w:lang w:val="pl-PL" w:eastAsia="en-US" w:bidi="ar-SA"/>
      </w:rPr>
    </w:lvl>
  </w:abstractNum>
  <w:abstractNum w:abstractNumId="17" w15:restartNumberingAfterBreak="0">
    <w:nsid w:val="54A27F97"/>
    <w:multiLevelType w:val="hybridMultilevel"/>
    <w:tmpl w:val="4AA275F4"/>
    <w:lvl w:ilvl="0" w:tplc="04150011">
      <w:start w:val="1"/>
      <w:numFmt w:val="decimal"/>
      <w:lvlText w:val="%1)"/>
      <w:lvlJc w:val="left"/>
      <w:pPr>
        <w:ind w:left="545" w:hanging="428"/>
      </w:pPr>
      <w:rPr>
        <w:rFonts w:hint="default"/>
        <w:spacing w:val="-2"/>
        <w:w w:val="100"/>
        <w:sz w:val="22"/>
        <w:szCs w:val="22"/>
        <w:lang w:val="pl-PL" w:eastAsia="en-US" w:bidi="ar-SA"/>
      </w:rPr>
    </w:lvl>
    <w:lvl w:ilvl="1" w:tplc="A208768A">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18" w15:restartNumberingAfterBreak="0">
    <w:nsid w:val="590863F1"/>
    <w:multiLevelType w:val="hybridMultilevel"/>
    <w:tmpl w:val="A0FA2AE8"/>
    <w:lvl w:ilvl="0" w:tplc="738A0356">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41EA0434">
      <w:start w:val="1"/>
      <w:numFmt w:val="decimal"/>
      <w:lvlText w:val="%2)"/>
      <w:lvlJc w:val="left"/>
      <w:pPr>
        <w:ind w:left="968" w:hanging="424"/>
      </w:pPr>
      <w:rPr>
        <w:rFonts w:ascii="Arial" w:eastAsia="Arial" w:hAnsi="Arial" w:cs="Arial" w:hint="default"/>
        <w:spacing w:val="-2"/>
        <w:w w:val="100"/>
        <w:sz w:val="22"/>
        <w:szCs w:val="22"/>
        <w:lang w:val="pl-PL" w:eastAsia="en-US" w:bidi="ar-SA"/>
      </w:rPr>
    </w:lvl>
    <w:lvl w:ilvl="2" w:tplc="C1E2AABC">
      <w:numFmt w:val="bullet"/>
      <w:lvlText w:val=""/>
      <w:lvlJc w:val="left"/>
      <w:pPr>
        <w:ind w:left="1395" w:hanging="425"/>
      </w:pPr>
      <w:rPr>
        <w:rFonts w:ascii="Symbol" w:eastAsia="Symbol" w:hAnsi="Symbol" w:cs="Symbol" w:hint="default"/>
        <w:w w:val="100"/>
        <w:sz w:val="22"/>
        <w:szCs w:val="22"/>
        <w:lang w:val="pl-PL" w:eastAsia="en-US" w:bidi="ar-SA"/>
      </w:rPr>
    </w:lvl>
    <w:lvl w:ilvl="3" w:tplc="68248748">
      <w:numFmt w:val="bullet"/>
      <w:lvlText w:val="•"/>
      <w:lvlJc w:val="left"/>
      <w:pPr>
        <w:ind w:left="1400" w:hanging="425"/>
      </w:pPr>
      <w:rPr>
        <w:rFonts w:hint="default"/>
        <w:lang w:val="pl-PL" w:eastAsia="en-US" w:bidi="ar-SA"/>
      </w:rPr>
    </w:lvl>
    <w:lvl w:ilvl="4" w:tplc="708AF4E6">
      <w:numFmt w:val="bullet"/>
      <w:lvlText w:val="•"/>
      <w:lvlJc w:val="left"/>
      <w:pPr>
        <w:ind w:left="2529" w:hanging="425"/>
      </w:pPr>
      <w:rPr>
        <w:rFonts w:hint="default"/>
        <w:lang w:val="pl-PL" w:eastAsia="en-US" w:bidi="ar-SA"/>
      </w:rPr>
    </w:lvl>
    <w:lvl w:ilvl="5" w:tplc="9F248E7C">
      <w:numFmt w:val="bullet"/>
      <w:lvlText w:val="•"/>
      <w:lvlJc w:val="left"/>
      <w:pPr>
        <w:ind w:left="3658" w:hanging="425"/>
      </w:pPr>
      <w:rPr>
        <w:rFonts w:hint="default"/>
        <w:lang w:val="pl-PL" w:eastAsia="en-US" w:bidi="ar-SA"/>
      </w:rPr>
    </w:lvl>
    <w:lvl w:ilvl="6" w:tplc="BF84E078">
      <w:numFmt w:val="bullet"/>
      <w:lvlText w:val="•"/>
      <w:lvlJc w:val="left"/>
      <w:pPr>
        <w:ind w:left="4788" w:hanging="425"/>
      </w:pPr>
      <w:rPr>
        <w:rFonts w:hint="default"/>
        <w:lang w:val="pl-PL" w:eastAsia="en-US" w:bidi="ar-SA"/>
      </w:rPr>
    </w:lvl>
    <w:lvl w:ilvl="7" w:tplc="E41802D6">
      <w:numFmt w:val="bullet"/>
      <w:lvlText w:val="•"/>
      <w:lvlJc w:val="left"/>
      <w:pPr>
        <w:ind w:left="5917" w:hanging="425"/>
      </w:pPr>
      <w:rPr>
        <w:rFonts w:hint="default"/>
        <w:lang w:val="pl-PL" w:eastAsia="en-US" w:bidi="ar-SA"/>
      </w:rPr>
    </w:lvl>
    <w:lvl w:ilvl="8" w:tplc="3BCA0396">
      <w:numFmt w:val="bullet"/>
      <w:lvlText w:val="•"/>
      <w:lvlJc w:val="left"/>
      <w:pPr>
        <w:ind w:left="7047" w:hanging="425"/>
      </w:pPr>
      <w:rPr>
        <w:rFonts w:hint="default"/>
        <w:lang w:val="pl-PL" w:eastAsia="en-US" w:bidi="ar-SA"/>
      </w:rPr>
    </w:lvl>
  </w:abstractNum>
  <w:abstractNum w:abstractNumId="19" w15:restartNumberingAfterBreak="0">
    <w:nsid w:val="69CE49D2"/>
    <w:multiLevelType w:val="hybridMultilevel"/>
    <w:tmpl w:val="7812B7AA"/>
    <w:lvl w:ilvl="0" w:tplc="9C62CB2A">
      <w:numFmt w:val="bullet"/>
      <w:lvlText w:val=""/>
      <w:lvlJc w:val="left"/>
      <w:pPr>
        <w:ind w:left="1648" w:hanging="286"/>
      </w:pPr>
      <w:rPr>
        <w:rFonts w:ascii="Symbol" w:eastAsia="Symbol" w:hAnsi="Symbol" w:cs="Symbol" w:hint="default"/>
        <w:b w:val="0"/>
        <w:bCs w:val="0"/>
        <w:i w:val="0"/>
        <w:iCs w:val="0"/>
        <w:spacing w:val="0"/>
        <w:w w:val="100"/>
        <w:sz w:val="22"/>
        <w:szCs w:val="22"/>
        <w:lang w:val="pl-PL" w:eastAsia="en-US" w:bidi="ar-SA"/>
      </w:rPr>
    </w:lvl>
    <w:lvl w:ilvl="1" w:tplc="840AF7F6">
      <w:numFmt w:val="bullet"/>
      <w:lvlText w:val="•"/>
      <w:lvlJc w:val="left"/>
      <w:pPr>
        <w:ind w:left="2476" w:hanging="286"/>
      </w:pPr>
      <w:rPr>
        <w:rFonts w:hint="default"/>
        <w:lang w:val="pl-PL" w:eastAsia="en-US" w:bidi="ar-SA"/>
      </w:rPr>
    </w:lvl>
    <w:lvl w:ilvl="2" w:tplc="32A2C14C">
      <w:numFmt w:val="bullet"/>
      <w:lvlText w:val="•"/>
      <w:lvlJc w:val="left"/>
      <w:pPr>
        <w:ind w:left="3313" w:hanging="286"/>
      </w:pPr>
      <w:rPr>
        <w:rFonts w:hint="default"/>
        <w:lang w:val="pl-PL" w:eastAsia="en-US" w:bidi="ar-SA"/>
      </w:rPr>
    </w:lvl>
    <w:lvl w:ilvl="3" w:tplc="2C6EF3C0">
      <w:numFmt w:val="bullet"/>
      <w:lvlText w:val="•"/>
      <w:lvlJc w:val="left"/>
      <w:pPr>
        <w:ind w:left="4149" w:hanging="286"/>
      </w:pPr>
      <w:rPr>
        <w:rFonts w:hint="default"/>
        <w:lang w:val="pl-PL" w:eastAsia="en-US" w:bidi="ar-SA"/>
      </w:rPr>
    </w:lvl>
    <w:lvl w:ilvl="4" w:tplc="AC28063A">
      <w:numFmt w:val="bullet"/>
      <w:lvlText w:val="•"/>
      <w:lvlJc w:val="left"/>
      <w:pPr>
        <w:ind w:left="4986" w:hanging="286"/>
      </w:pPr>
      <w:rPr>
        <w:rFonts w:hint="default"/>
        <w:lang w:val="pl-PL" w:eastAsia="en-US" w:bidi="ar-SA"/>
      </w:rPr>
    </w:lvl>
    <w:lvl w:ilvl="5" w:tplc="31ACED68">
      <w:numFmt w:val="bullet"/>
      <w:lvlText w:val="•"/>
      <w:lvlJc w:val="left"/>
      <w:pPr>
        <w:ind w:left="5823" w:hanging="286"/>
      </w:pPr>
      <w:rPr>
        <w:rFonts w:hint="default"/>
        <w:lang w:val="pl-PL" w:eastAsia="en-US" w:bidi="ar-SA"/>
      </w:rPr>
    </w:lvl>
    <w:lvl w:ilvl="6" w:tplc="580AE168">
      <w:numFmt w:val="bullet"/>
      <w:lvlText w:val="•"/>
      <w:lvlJc w:val="left"/>
      <w:pPr>
        <w:ind w:left="6659" w:hanging="286"/>
      </w:pPr>
      <w:rPr>
        <w:rFonts w:hint="default"/>
        <w:lang w:val="pl-PL" w:eastAsia="en-US" w:bidi="ar-SA"/>
      </w:rPr>
    </w:lvl>
    <w:lvl w:ilvl="7" w:tplc="116A83A0">
      <w:numFmt w:val="bullet"/>
      <w:lvlText w:val="•"/>
      <w:lvlJc w:val="left"/>
      <w:pPr>
        <w:ind w:left="7496" w:hanging="286"/>
      </w:pPr>
      <w:rPr>
        <w:rFonts w:hint="default"/>
        <w:lang w:val="pl-PL" w:eastAsia="en-US" w:bidi="ar-SA"/>
      </w:rPr>
    </w:lvl>
    <w:lvl w:ilvl="8" w:tplc="2EBA0BA2">
      <w:numFmt w:val="bullet"/>
      <w:lvlText w:val="•"/>
      <w:lvlJc w:val="left"/>
      <w:pPr>
        <w:ind w:left="8333" w:hanging="286"/>
      </w:pPr>
      <w:rPr>
        <w:rFonts w:hint="default"/>
        <w:lang w:val="pl-PL" w:eastAsia="en-US" w:bidi="ar-SA"/>
      </w:rPr>
    </w:lvl>
  </w:abstractNum>
  <w:abstractNum w:abstractNumId="20" w15:restartNumberingAfterBreak="0">
    <w:nsid w:val="69F35289"/>
    <w:multiLevelType w:val="hybridMultilevel"/>
    <w:tmpl w:val="109226FE"/>
    <w:lvl w:ilvl="0" w:tplc="5D82DCBE">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03368DA2">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338B822">
      <w:start w:val="1"/>
      <w:numFmt w:val="lowerLetter"/>
      <w:lvlText w:val="%3)"/>
      <w:lvlJc w:val="left"/>
      <w:pPr>
        <w:ind w:left="1251" w:hanging="281"/>
      </w:pPr>
      <w:rPr>
        <w:rFonts w:ascii="Arial" w:eastAsia="Arial" w:hAnsi="Arial" w:cs="Arial" w:hint="default"/>
        <w:spacing w:val="-2"/>
        <w:w w:val="100"/>
        <w:sz w:val="22"/>
        <w:szCs w:val="22"/>
        <w:lang w:val="pl-PL" w:eastAsia="en-US" w:bidi="ar-SA"/>
      </w:rPr>
    </w:lvl>
    <w:lvl w:ilvl="3" w:tplc="894C9D06">
      <w:numFmt w:val="bullet"/>
      <w:lvlText w:val="•"/>
      <w:lvlJc w:val="left"/>
      <w:pPr>
        <w:ind w:left="2265" w:hanging="281"/>
      </w:pPr>
      <w:rPr>
        <w:rFonts w:hint="default"/>
        <w:lang w:val="pl-PL" w:eastAsia="en-US" w:bidi="ar-SA"/>
      </w:rPr>
    </w:lvl>
    <w:lvl w:ilvl="4" w:tplc="6F2A1A56">
      <w:numFmt w:val="bullet"/>
      <w:lvlText w:val="•"/>
      <w:lvlJc w:val="left"/>
      <w:pPr>
        <w:ind w:left="3271" w:hanging="281"/>
      </w:pPr>
      <w:rPr>
        <w:rFonts w:hint="default"/>
        <w:lang w:val="pl-PL" w:eastAsia="en-US" w:bidi="ar-SA"/>
      </w:rPr>
    </w:lvl>
    <w:lvl w:ilvl="5" w:tplc="AC04B604">
      <w:numFmt w:val="bullet"/>
      <w:lvlText w:val="•"/>
      <w:lvlJc w:val="left"/>
      <w:pPr>
        <w:ind w:left="4277" w:hanging="281"/>
      </w:pPr>
      <w:rPr>
        <w:rFonts w:hint="default"/>
        <w:lang w:val="pl-PL" w:eastAsia="en-US" w:bidi="ar-SA"/>
      </w:rPr>
    </w:lvl>
    <w:lvl w:ilvl="6" w:tplc="38C67610">
      <w:numFmt w:val="bullet"/>
      <w:lvlText w:val="•"/>
      <w:lvlJc w:val="left"/>
      <w:pPr>
        <w:ind w:left="5283" w:hanging="281"/>
      </w:pPr>
      <w:rPr>
        <w:rFonts w:hint="default"/>
        <w:lang w:val="pl-PL" w:eastAsia="en-US" w:bidi="ar-SA"/>
      </w:rPr>
    </w:lvl>
    <w:lvl w:ilvl="7" w:tplc="C6F8A128">
      <w:numFmt w:val="bullet"/>
      <w:lvlText w:val="•"/>
      <w:lvlJc w:val="left"/>
      <w:pPr>
        <w:ind w:left="6289" w:hanging="281"/>
      </w:pPr>
      <w:rPr>
        <w:rFonts w:hint="default"/>
        <w:lang w:val="pl-PL" w:eastAsia="en-US" w:bidi="ar-SA"/>
      </w:rPr>
    </w:lvl>
    <w:lvl w:ilvl="8" w:tplc="E1F06B50">
      <w:numFmt w:val="bullet"/>
      <w:lvlText w:val="•"/>
      <w:lvlJc w:val="left"/>
      <w:pPr>
        <w:ind w:left="7294" w:hanging="281"/>
      </w:pPr>
      <w:rPr>
        <w:rFonts w:hint="default"/>
        <w:lang w:val="pl-PL" w:eastAsia="en-US" w:bidi="ar-SA"/>
      </w:rPr>
    </w:lvl>
  </w:abstractNum>
  <w:abstractNum w:abstractNumId="21" w15:restartNumberingAfterBreak="0">
    <w:nsid w:val="6AA64075"/>
    <w:multiLevelType w:val="hybridMultilevel"/>
    <w:tmpl w:val="37B44BAA"/>
    <w:lvl w:ilvl="0" w:tplc="37842B18">
      <w:start w:val="1"/>
      <w:numFmt w:val="upperRoman"/>
      <w:lvlText w:val="%1."/>
      <w:lvlJc w:val="left"/>
      <w:pPr>
        <w:ind w:left="1223" w:hanging="408"/>
        <w:jc w:val="right"/>
      </w:pPr>
      <w:rPr>
        <w:rFonts w:ascii="Arial" w:eastAsia="Arial" w:hAnsi="Arial" w:cs="Arial" w:hint="default"/>
        <w:b w:val="0"/>
        <w:bCs w:val="0"/>
        <w:i w:val="0"/>
        <w:iCs w:val="0"/>
        <w:color w:val="333333"/>
        <w:spacing w:val="0"/>
        <w:w w:val="100"/>
        <w:sz w:val="22"/>
        <w:szCs w:val="22"/>
        <w:lang w:val="pl-PL" w:eastAsia="en-US" w:bidi="ar-SA"/>
      </w:rPr>
    </w:lvl>
    <w:lvl w:ilvl="1" w:tplc="9C482484">
      <w:start w:val="1"/>
      <w:numFmt w:val="upperRoman"/>
      <w:lvlText w:val="%2."/>
      <w:lvlJc w:val="left"/>
      <w:pPr>
        <w:ind w:left="1079" w:hanging="264"/>
        <w:jc w:val="right"/>
      </w:pPr>
      <w:rPr>
        <w:rFonts w:ascii="Arial" w:eastAsia="Arial" w:hAnsi="Arial" w:cs="Arial" w:hint="default"/>
        <w:b/>
        <w:bCs/>
        <w:i w:val="0"/>
        <w:iCs w:val="0"/>
        <w:spacing w:val="0"/>
        <w:w w:val="100"/>
        <w:sz w:val="22"/>
        <w:szCs w:val="22"/>
        <w:lang w:val="pl-PL" w:eastAsia="en-US" w:bidi="ar-SA"/>
      </w:rPr>
    </w:lvl>
    <w:lvl w:ilvl="2" w:tplc="61B61EDE">
      <w:start w:val="1"/>
      <w:numFmt w:val="decimal"/>
      <w:lvlText w:val="%3."/>
      <w:lvlJc w:val="left"/>
      <w:pPr>
        <w:ind w:left="1362" w:hanging="284"/>
      </w:pPr>
      <w:rPr>
        <w:rFonts w:hint="default"/>
        <w:spacing w:val="0"/>
        <w:w w:val="100"/>
        <w:lang w:val="pl-PL" w:eastAsia="en-US" w:bidi="ar-SA"/>
      </w:rPr>
    </w:lvl>
    <w:lvl w:ilvl="3" w:tplc="837E1AC0">
      <w:start w:val="1"/>
      <w:numFmt w:val="decimal"/>
      <w:lvlText w:val="%4)"/>
      <w:lvlJc w:val="left"/>
      <w:pPr>
        <w:ind w:left="1560" w:hanging="284"/>
      </w:pPr>
      <w:rPr>
        <w:rFonts w:ascii="Arial" w:eastAsia="Arial" w:hAnsi="Arial" w:cs="Arial" w:hint="default"/>
        <w:b w:val="0"/>
        <w:bCs w:val="0"/>
        <w:i w:val="0"/>
        <w:iCs w:val="0"/>
        <w:spacing w:val="-2"/>
        <w:w w:val="100"/>
        <w:sz w:val="22"/>
        <w:szCs w:val="22"/>
        <w:lang w:val="pl-PL" w:eastAsia="en-US" w:bidi="ar-SA"/>
      </w:rPr>
    </w:lvl>
    <w:lvl w:ilvl="4" w:tplc="ABFC5F5C">
      <w:start w:val="1"/>
      <w:numFmt w:val="lowerLetter"/>
      <w:lvlText w:val="%5)"/>
      <w:lvlJc w:val="left"/>
      <w:pPr>
        <w:ind w:left="1560" w:hanging="284"/>
      </w:pPr>
      <w:rPr>
        <w:rFonts w:ascii="Arial" w:eastAsia="Arial" w:hAnsi="Arial" w:cs="Arial" w:hint="default"/>
        <w:b w:val="0"/>
        <w:bCs w:val="0"/>
        <w:i w:val="0"/>
        <w:iCs w:val="0"/>
        <w:spacing w:val="-2"/>
        <w:w w:val="100"/>
        <w:sz w:val="22"/>
        <w:szCs w:val="22"/>
        <w:lang w:val="pl-PL" w:eastAsia="en-US" w:bidi="ar-SA"/>
      </w:rPr>
    </w:lvl>
    <w:lvl w:ilvl="5" w:tplc="D38EAF42">
      <w:numFmt w:val="bullet"/>
      <w:lvlText w:val="•"/>
      <w:lvlJc w:val="left"/>
      <w:pPr>
        <w:ind w:left="1920" w:hanging="284"/>
      </w:pPr>
      <w:rPr>
        <w:rFonts w:hint="default"/>
        <w:lang w:val="pl-PL" w:eastAsia="en-US" w:bidi="ar-SA"/>
      </w:rPr>
    </w:lvl>
    <w:lvl w:ilvl="6" w:tplc="01404FF8">
      <w:numFmt w:val="bullet"/>
      <w:lvlText w:val="•"/>
      <w:lvlJc w:val="left"/>
      <w:pPr>
        <w:ind w:left="3537" w:hanging="284"/>
      </w:pPr>
      <w:rPr>
        <w:rFonts w:hint="default"/>
        <w:lang w:val="pl-PL" w:eastAsia="en-US" w:bidi="ar-SA"/>
      </w:rPr>
    </w:lvl>
    <w:lvl w:ilvl="7" w:tplc="7478B622">
      <w:numFmt w:val="bullet"/>
      <w:lvlText w:val="•"/>
      <w:lvlJc w:val="left"/>
      <w:pPr>
        <w:ind w:left="5154" w:hanging="284"/>
      </w:pPr>
      <w:rPr>
        <w:rFonts w:hint="default"/>
        <w:lang w:val="pl-PL" w:eastAsia="en-US" w:bidi="ar-SA"/>
      </w:rPr>
    </w:lvl>
    <w:lvl w:ilvl="8" w:tplc="CC02059C">
      <w:numFmt w:val="bullet"/>
      <w:lvlText w:val="•"/>
      <w:lvlJc w:val="left"/>
      <w:pPr>
        <w:ind w:left="6771" w:hanging="284"/>
      </w:pPr>
      <w:rPr>
        <w:rFonts w:hint="default"/>
        <w:lang w:val="pl-PL" w:eastAsia="en-US" w:bidi="ar-SA"/>
      </w:rPr>
    </w:lvl>
  </w:abstractNum>
  <w:abstractNum w:abstractNumId="22" w15:restartNumberingAfterBreak="0">
    <w:nsid w:val="6BE4493B"/>
    <w:multiLevelType w:val="hybridMultilevel"/>
    <w:tmpl w:val="1C92712E"/>
    <w:lvl w:ilvl="0" w:tplc="04150001">
      <w:start w:val="1"/>
      <w:numFmt w:val="bullet"/>
      <w:lvlText w:val=""/>
      <w:lvlJc w:val="left"/>
      <w:pPr>
        <w:ind w:left="1266" w:hanging="360"/>
      </w:pPr>
      <w:rPr>
        <w:rFonts w:ascii="Symbol" w:hAnsi="Symbol" w:hint="default"/>
      </w:rPr>
    </w:lvl>
    <w:lvl w:ilvl="1" w:tplc="04150003" w:tentative="1">
      <w:start w:val="1"/>
      <w:numFmt w:val="bullet"/>
      <w:lvlText w:val="o"/>
      <w:lvlJc w:val="left"/>
      <w:pPr>
        <w:ind w:left="1986" w:hanging="360"/>
      </w:pPr>
      <w:rPr>
        <w:rFonts w:ascii="Courier New" w:hAnsi="Courier New" w:cs="Courier New" w:hint="default"/>
      </w:rPr>
    </w:lvl>
    <w:lvl w:ilvl="2" w:tplc="04150005" w:tentative="1">
      <w:start w:val="1"/>
      <w:numFmt w:val="bullet"/>
      <w:lvlText w:val=""/>
      <w:lvlJc w:val="left"/>
      <w:pPr>
        <w:ind w:left="2706" w:hanging="360"/>
      </w:pPr>
      <w:rPr>
        <w:rFonts w:ascii="Wingdings" w:hAnsi="Wingdings" w:hint="default"/>
      </w:rPr>
    </w:lvl>
    <w:lvl w:ilvl="3" w:tplc="04150001" w:tentative="1">
      <w:start w:val="1"/>
      <w:numFmt w:val="bullet"/>
      <w:lvlText w:val=""/>
      <w:lvlJc w:val="left"/>
      <w:pPr>
        <w:ind w:left="3426" w:hanging="360"/>
      </w:pPr>
      <w:rPr>
        <w:rFonts w:ascii="Symbol" w:hAnsi="Symbol" w:hint="default"/>
      </w:rPr>
    </w:lvl>
    <w:lvl w:ilvl="4" w:tplc="04150003" w:tentative="1">
      <w:start w:val="1"/>
      <w:numFmt w:val="bullet"/>
      <w:lvlText w:val="o"/>
      <w:lvlJc w:val="left"/>
      <w:pPr>
        <w:ind w:left="4146" w:hanging="360"/>
      </w:pPr>
      <w:rPr>
        <w:rFonts w:ascii="Courier New" w:hAnsi="Courier New" w:cs="Courier New" w:hint="default"/>
      </w:rPr>
    </w:lvl>
    <w:lvl w:ilvl="5" w:tplc="04150005" w:tentative="1">
      <w:start w:val="1"/>
      <w:numFmt w:val="bullet"/>
      <w:lvlText w:val=""/>
      <w:lvlJc w:val="left"/>
      <w:pPr>
        <w:ind w:left="4866" w:hanging="360"/>
      </w:pPr>
      <w:rPr>
        <w:rFonts w:ascii="Wingdings" w:hAnsi="Wingdings" w:hint="default"/>
      </w:rPr>
    </w:lvl>
    <w:lvl w:ilvl="6" w:tplc="04150001" w:tentative="1">
      <w:start w:val="1"/>
      <w:numFmt w:val="bullet"/>
      <w:lvlText w:val=""/>
      <w:lvlJc w:val="left"/>
      <w:pPr>
        <w:ind w:left="5586" w:hanging="360"/>
      </w:pPr>
      <w:rPr>
        <w:rFonts w:ascii="Symbol" w:hAnsi="Symbol" w:hint="default"/>
      </w:rPr>
    </w:lvl>
    <w:lvl w:ilvl="7" w:tplc="04150003" w:tentative="1">
      <w:start w:val="1"/>
      <w:numFmt w:val="bullet"/>
      <w:lvlText w:val="o"/>
      <w:lvlJc w:val="left"/>
      <w:pPr>
        <w:ind w:left="6306" w:hanging="360"/>
      </w:pPr>
      <w:rPr>
        <w:rFonts w:ascii="Courier New" w:hAnsi="Courier New" w:cs="Courier New" w:hint="default"/>
      </w:rPr>
    </w:lvl>
    <w:lvl w:ilvl="8" w:tplc="04150005" w:tentative="1">
      <w:start w:val="1"/>
      <w:numFmt w:val="bullet"/>
      <w:lvlText w:val=""/>
      <w:lvlJc w:val="left"/>
      <w:pPr>
        <w:ind w:left="7026" w:hanging="360"/>
      </w:pPr>
      <w:rPr>
        <w:rFonts w:ascii="Wingdings" w:hAnsi="Wingdings" w:hint="default"/>
      </w:rPr>
    </w:lvl>
  </w:abstractNum>
  <w:abstractNum w:abstractNumId="23" w15:restartNumberingAfterBreak="0">
    <w:nsid w:val="6D4A73F0"/>
    <w:multiLevelType w:val="hybridMultilevel"/>
    <w:tmpl w:val="3FC4B4B0"/>
    <w:lvl w:ilvl="0" w:tplc="770A43D2">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4DC88980">
      <w:start w:val="1"/>
      <w:numFmt w:val="decimal"/>
      <w:lvlText w:val="%2)"/>
      <w:lvlJc w:val="left"/>
      <w:pPr>
        <w:ind w:left="970" w:hanging="424"/>
      </w:pPr>
      <w:rPr>
        <w:rFonts w:hint="default"/>
        <w:spacing w:val="-2"/>
        <w:w w:val="100"/>
        <w:lang w:val="pl-PL" w:eastAsia="en-US" w:bidi="ar-SA"/>
      </w:rPr>
    </w:lvl>
    <w:lvl w:ilvl="2" w:tplc="86EC6ECC">
      <w:numFmt w:val="bullet"/>
      <w:lvlText w:val="•"/>
      <w:lvlJc w:val="left"/>
      <w:pPr>
        <w:ind w:left="1905" w:hanging="424"/>
      </w:pPr>
      <w:rPr>
        <w:rFonts w:hint="default"/>
        <w:lang w:val="pl-PL" w:eastAsia="en-US" w:bidi="ar-SA"/>
      </w:rPr>
    </w:lvl>
    <w:lvl w:ilvl="3" w:tplc="1B38764C">
      <w:numFmt w:val="bullet"/>
      <w:lvlText w:val="•"/>
      <w:lvlJc w:val="left"/>
      <w:pPr>
        <w:ind w:left="2830" w:hanging="424"/>
      </w:pPr>
      <w:rPr>
        <w:rFonts w:hint="default"/>
        <w:lang w:val="pl-PL" w:eastAsia="en-US" w:bidi="ar-SA"/>
      </w:rPr>
    </w:lvl>
    <w:lvl w:ilvl="4" w:tplc="AF480E08">
      <w:numFmt w:val="bullet"/>
      <w:lvlText w:val="•"/>
      <w:lvlJc w:val="left"/>
      <w:pPr>
        <w:ind w:left="3755" w:hanging="424"/>
      </w:pPr>
      <w:rPr>
        <w:rFonts w:hint="default"/>
        <w:lang w:val="pl-PL" w:eastAsia="en-US" w:bidi="ar-SA"/>
      </w:rPr>
    </w:lvl>
    <w:lvl w:ilvl="5" w:tplc="C9845CD6">
      <w:numFmt w:val="bullet"/>
      <w:lvlText w:val="•"/>
      <w:lvlJc w:val="left"/>
      <w:pPr>
        <w:ind w:left="4680" w:hanging="424"/>
      </w:pPr>
      <w:rPr>
        <w:rFonts w:hint="default"/>
        <w:lang w:val="pl-PL" w:eastAsia="en-US" w:bidi="ar-SA"/>
      </w:rPr>
    </w:lvl>
    <w:lvl w:ilvl="6" w:tplc="E5C42DFE">
      <w:numFmt w:val="bullet"/>
      <w:lvlText w:val="•"/>
      <w:lvlJc w:val="left"/>
      <w:pPr>
        <w:ind w:left="5605" w:hanging="424"/>
      </w:pPr>
      <w:rPr>
        <w:rFonts w:hint="default"/>
        <w:lang w:val="pl-PL" w:eastAsia="en-US" w:bidi="ar-SA"/>
      </w:rPr>
    </w:lvl>
    <w:lvl w:ilvl="7" w:tplc="DC60FE42">
      <w:numFmt w:val="bullet"/>
      <w:lvlText w:val="•"/>
      <w:lvlJc w:val="left"/>
      <w:pPr>
        <w:ind w:left="6530" w:hanging="424"/>
      </w:pPr>
      <w:rPr>
        <w:rFonts w:hint="default"/>
        <w:lang w:val="pl-PL" w:eastAsia="en-US" w:bidi="ar-SA"/>
      </w:rPr>
    </w:lvl>
    <w:lvl w:ilvl="8" w:tplc="D7FC830E">
      <w:numFmt w:val="bullet"/>
      <w:lvlText w:val="•"/>
      <w:lvlJc w:val="left"/>
      <w:pPr>
        <w:ind w:left="7456" w:hanging="424"/>
      </w:pPr>
      <w:rPr>
        <w:rFonts w:hint="default"/>
        <w:lang w:val="pl-PL" w:eastAsia="en-US" w:bidi="ar-SA"/>
      </w:rPr>
    </w:lvl>
  </w:abstractNum>
  <w:abstractNum w:abstractNumId="24" w15:restartNumberingAfterBreak="0">
    <w:nsid w:val="6D9F4504"/>
    <w:multiLevelType w:val="multilevel"/>
    <w:tmpl w:val="6D9F4504"/>
    <w:lvl w:ilvl="0">
      <w:start w:val="1"/>
      <w:numFmt w:val="decimal"/>
      <w:lvlText w:val="%1)"/>
      <w:lvlJc w:val="left"/>
      <w:pPr>
        <w:tabs>
          <w:tab w:val="left" w:pos="5760"/>
        </w:tabs>
        <w:ind w:left="5760" w:hanging="360"/>
      </w:pPr>
      <w:rPr>
        <w:i w:val="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537310308">
    <w:abstractNumId w:val="6"/>
  </w:num>
  <w:num w:numId="2" w16cid:durableId="1444492004">
    <w:abstractNumId w:val="13"/>
  </w:num>
  <w:num w:numId="3" w16cid:durableId="166748873">
    <w:abstractNumId w:val="7"/>
  </w:num>
  <w:num w:numId="4" w16cid:durableId="588463334">
    <w:abstractNumId w:val="20"/>
  </w:num>
  <w:num w:numId="5" w16cid:durableId="1663897256">
    <w:abstractNumId w:val="15"/>
  </w:num>
  <w:num w:numId="6" w16cid:durableId="706679182">
    <w:abstractNumId w:val="3"/>
  </w:num>
  <w:num w:numId="7" w16cid:durableId="1657296585">
    <w:abstractNumId w:val="0"/>
  </w:num>
  <w:num w:numId="8" w16cid:durableId="909535658">
    <w:abstractNumId w:val="10"/>
  </w:num>
  <w:num w:numId="9" w16cid:durableId="150174228">
    <w:abstractNumId w:val="12"/>
  </w:num>
  <w:num w:numId="10" w16cid:durableId="1520267156">
    <w:abstractNumId w:val="23"/>
  </w:num>
  <w:num w:numId="11" w16cid:durableId="1190683333">
    <w:abstractNumId w:val="16"/>
  </w:num>
  <w:num w:numId="12" w16cid:durableId="821195229">
    <w:abstractNumId w:val="5"/>
  </w:num>
  <w:num w:numId="13" w16cid:durableId="416219438">
    <w:abstractNumId w:val="18"/>
  </w:num>
  <w:num w:numId="14" w16cid:durableId="764112167">
    <w:abstractNumId w:val="2"/>
  </w:num>
  <w:num w:numId="15" w16cid:durableId="2147158418">
    <w:abstractNumId w:val="4"/>
  </w:num>
  <w:num w:numId="16" w16cid:durableId="1024670851">
    <w:abstractNumId w:val="21"/>
  </w:num>
  <w:num w:numId="17" w16cid:durableId="1919708054">
    <w:abstractNumId w:val="8"/>
  </w:num>
  <w:num w:numId="18" w16cid:durableId="1196968024">
    <w:abstractNumId w:val="17"/>
  </w:num>
  <w:num w:numId="19" w16cid:durableId="584412642">
    <w:abstractNumId w:val="14"/>
  </w:num>
  <w:num w:numId="20" w16cid:durableId="481698312">
    <w:abstractNumId w:val="19"/>
  </w:num>
  <w:num w:numId="21" w16cid:durableId="1180435265">
    <w:abstractNumId w:val="11"/>
  </w:num>
  <w:num w:numId="22" w16cid:durableId="760838195">
    <w:abstractNumId w:val="22"/>
  </w:num>
  <w:num w:numId="23" w16cid:durableId="2016837278">
    <w:abstractNumId w:val="1"/>
  </w:num>
  <w:num w:numId="24" w16cid:durableId="19007031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48569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9F7"/>
    <w:rsid w:val="00073C50"/>
    <w:rsid w:val="000F31F6"/>
    <w:rsid w:val="001D5A0D"/>
    <w:rsid w:val="002169F7"/>
    <w:rsid w:val="00225754"/>
    <w:rsid w:val="00254A22"/>
    <w:rsid w:val="003E6174"/>
    <w:rsid w:val="004A0572"/>
    <w:rsid w:val="00590BDA"/>
    <w:rsid w:val="005E087E"/>
    <w:rsid w:val="00614A3A"/>
    <w:rsid w:val="00653D4A"/>
    <w:rsid w:val="006934C1"/>
    <w:rsid w:val="00726EAE"/>
    <w:rsid w:val="007979DE"/>
    <w:rsid w:val="00842C1C"/>
    <w:rsid w:val="00885F91"/>
    <w:rsid w:val="009253A7"/>
    <w:rsid w:val="00977D18"/>
    <w:rsid w:val="009A6380"/>
    <w:rsid w:val="009A6AD2"/>
    <w:rsid w:val="00A260E3"/>
    <w:rsid w:val="00A30489"/>
    <w:rsid w:val="00A47D7B"/>
    <w:rsid w:val="00A64738"/>
    <w:rsid w:val="00BA5960"/>
    <w:rsid w:val="00C762DA"/>
    <w:rsid w:val="00C930A0"/>
    <w:rsid w:val="00D10311"/>
    <w:rsid w:val="00EF04BA"/>
    <w:rsid w:val="00F6744A"/>
    <w:rsid w:val="00F863F5"/>
    <w:rsid w:val="00FE45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63445"/>
  <w15:docId w15:val="{A2D3F3A2-E6B8-4820-A439-CEE1981BD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Arial" w:hAnsi="Arial" w:cs="Arial"/>
      <w:lang w:val="pl-PL"/>
    </w:rPr>
  </w:style>
  <w:style w:type="paragraph" w:styleId="Nagwek1">
    <w:name w:val="heading 1"/>
    <w:basedOn w:val="Normalny"/>
    <w:uiPriority w:val="9"/>
    <w:qFormat/>
    <w:pPr>
      <w:spacing w:line="252" w:lineRule="exact"/>
      <w:ind w:left="100" w:right="97"/>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545" w:hanging="425"/>
      <w:jc w:val="both"/>
    </w:pPr>
  </w:style>
  <w:style w:type="paragraph" w:styleId="Akapitzlist">
    <w:name w:val="List Paragraph"/>
    <w:basedOn w:val="Normalny"/>
    <w:uiPriority w:val="1"/>
    <w:qFormat/>
    <w:pPr>
      <w:ind w:left="545" w:hanging="425"/>
      <w:jc w:val="both"/>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F863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63F5"/>
    <w:rPr>
      <w:rFonts w:ascii="Segoe UI" w:eastAsia="Arial" w:hAnsi="Segoe UI" w:cs="Segoe UI"/>
      <w:sz w:val="18"/>
      <w:szCs w:val="18"/>
      <w:lang w:val="pl-PL"/>
    </w:rPr>
  </w:style>
  <w:style w:type="paragraph" w:styleId="Poprawka">
    <w:name w:val="Revision"/>
    <w:hidden/>
    <w:uiPriority w:val="99"/>
    <w:semiHidden/>
    <w:rsid w:val="00BA5960"/>
    <w:pPr>
      <w:widowControl/>
      <w:autoSpaceDE/>
      <w:autoSpaceDN/>
    </w:pPr>
    <w:rPr>
      <w:rFonts w:ascii="Arial" w:eastAsia="Arial" w:hAnsi="Arial" w:cs="Arial"/>
      <w:lang w:val="pl-PL"/>
    </w:rPr>
  </w:style>
  <w:style w:type="paragraph" w:styleId="Nagwek">
    <w:name w:val="header"/>
    <w:basedOn w:val="Normalny"/>
    <w:link w:val="NagwekZnak"/>
    <w:uiPriority w:val="99"/>
    <w:unhideWhenUsed/>
    <w:rsid w:val="000F31F6"/>
    <w:pPr>
      <w:tabs>
        <w:tab w:val="center" w:pos="4536"/>
        <w:tab w:val="right" w:pos="9072"/>
      </w:tabs>
    </w:pPr>
  </w:style>
  <w:style w:type="character" w:customStyle="1" w:styleId="NagwekZnak">
    <w:name w:val="Nagłówek Znak"/>
    <w:basedOn w:val="Domylnaczcionkaakapitu"/>
    <w:link w:val="Nagwek"/>
    <w:uiPriority w:val="99"/>
    <w:rsid w:val="000F31F6"/>
    <w:rPr>
      <w:rFonts w:ascii="Arial" w:eastAsia="Arial" w:hAnsi="Arial" w:cs="Arial"/>
      <w:lang w:val="pl-PL"/>
    </w:rPr>
  </w:style>
  <w:style w:type="paragraph" w:styleId="Stopka">
    <w:name w:val="footer"/>
    <w:basedOn w:val="Normalny"/>
    <w:link w:val="StopkaZnak"/>
    <w:uiPriority w:val="99"/>
    <w:unhideWhenUsed/>
    <w:rsid w:val="000F31F6"/>
    <w:pPr>
      <w:tabs>
        <w:tab w:val="center" w:pos="4536"/>
        <w:tab w:val="right" w:pos="9072"/>
      </w:tabs>
    </w:pPr>
  </w:style>
  <w:style w:type="character" w:customStyle="1" w:styleId="StopkaZnak">
    <w:name w:val="Stopka Znak"/>
    <w:basedOn w:val="Domylnaczcionkaakapitu"/>
    <w:link w:val="Stopka"/>
    <w:uiPriority w:val="99"/>
    <w:rsid w:val="000F31F6"/>
    <w:rPr>
      <w:rFonts w:ascii="Arial" w:eastAsia="Arial" w:hAnsi="Arial" w:cs="Arial"/>
      <w:lang w:val="pl-PL"/>
    </w:rPr>
  </w:style>
  <w:style w:type="paragraph" w:customStyle="1" w:styleId="Standard">
    <w:name w:val="Standard"/>
    <w:rsid w:val="00726EAE"/>
    <w:pPr>
      <w:suppressAutoHyphens/>
      <w:autoSpaceDE/>
      <w:textAlignment w:val="baseline"/>
    </w:pPr>
    <w:rPr>
      <w:rFonts w:ascii="Times New Roman" w:eastAsia="Lucida Sans Unicode" w:hAnsi="Times New Roman" w:cs="Mangal"/>
      <w:kern w:val="3"/>
      <w:sz w:val="24"/>
      <w:szCs w:val="24"/>
      <w:lang w:val="pl-PL"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FAD54-CC38-4708-8CAB-EA24C4AC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6712</Words>
  <Characters>40274</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Microsoft Word - zaBcznik nr 6 - wzór umowy.docx</vt:lpstr>
    </vt:vector>
  </TitlesOfParts>
  <Company/>
  <LinksUpToDate>false</LinksUpToDate>
  <CharactersWithSpaces>46893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zaBcznik nr 6 - wzór umowy.docx</dc:title>
  <dc:creator>Barbara W</dc:creator>
  <cp:lastModifiedBy>UMZP23</cp:lastModifiedBy>
  <cp:revision>5</cp:revision>
  <dcterms:created xsi:type="dcterms:W3CDTF">2024-02-19T14:47:00Z</dcterms:created>
  <dcterms:modified xsi:type="dcterms:W3CDTF">2024-02-23T08:02:00Z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2021-05-11T00:00:00Z</vt:filetime>
  </property>
  <property fmtid="{D5CDD505-2E9C-101B-9397-08002B2CF9AE}" pid="3" name="LastSaved">
    <vt:filetime>2023-11-03T00:00:00Z</vt:filetime>
  </property>
</Properties>
</file>